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ABC2C" w14:textId="77777777" w:rsidR="00A2156D" w:rsidRPr="003D503D" w:rsidRDefault="00A2156D" w:rsidP="00A2156D">
      <w:pPr>
        <w:pStyle w:val="Heading1"/>
      </w:pPr>
      <w:r w:rsidRPr="003E3457">
        <w:rPr>
          <w:noProof/>
          <w:color w:val="auto"/>
          <w:sz w:val="44"/>
          <w:szCs w:val="44"/>
        </w:rPr>
        <w:drawing>
          <wp:anchor distT="0" distB="0" distL="114300" distR="114300" simplePos="0" relativeHeight="251659264" behindDoc="1" locked="0" layoutInCell="1" allowOverlap="1" wp14:anchorId="27A56D1E" wp14:editId="1057E90D">
            <wp:simplePos x="0" y="0"/>
            <wp:positionH relativeFrom="margin">
              <wp:posOffset>4838700</wp:posOffset>
            </wp:positionH>
            <wp:positionV relativeFrom="paragraph">
              <wp:posOffset>0</wp:posOffset>
            </wp:positionV>
            <wp:extent cx="1618615" cy="684530"/>
            <wp:effectExtent l="0" t="0" r="635" b="1270"/>
            <wp:wrapTight wrapText="bothSides">
              <wp:wrapPolygon edited="0">
                <wp:start x="0" y="0"/>
                <wp:lineTo x="0" y="21039"/>
                <wp:lineTo x="21354" y="21039"/>
                <wp:lineTo x="21354"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5" cstate="print">
                      <a:extLst>
                        <a:ext uri="{28A0092B-C50C-407E-A947-70E740481C1C}">
                          <a14:useLocalDpi xmlns:a14="http://schemas.microsoft.com/office/drawing/2010/main" val="0"/>
                        </a:ext>
                      </a:extLst>
                    </a:blip>
                    <a:srcRect l="12936" t="13873" r="9033" b="17821"/>
                    <a:stretch/>
                  </pic:blipFill>
                  <pic:spPr bwMode="auto">
                    <a:xfrm>
                      <a:off x="0" y="0"/>
                      <a:ext cx="1618615" cy="684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3457">
        <w:rPr>
          <w:color w:val="auto"/>
          <w:sz w:val="44"/>
          <w:szCs w:val="44"/>
        </w:rPr>
        <w:t xml:space="preserve">Draft Minutes </w:t>
      </w:r>
      <w:r>
        <w:rPr>
          <w:color w:val="auto"/>
          <w:sz w:val="44"/>
          <w:szCs w:val="44"/>
        </w:rPr>
        <w:t xml:space="preserve">Board </w:t>
      </w:r>
      <w:r w:rsidRPr="003E3457">
        <w:rPr>
          <w:color w:val="auto"/>
          <w:sz w:val="44"/>
          <w:szCs w:val="44"/>
        </w:rPr>
        <w:t>of Trustees</w:t>
      </w:r>
    </w:p>
    <w:p w14:paraId="0B61CA57" w14:textId="77777777" w:rsidR="00A2156D" w:rsidRPr="00FA37A1" w:rsidRDefault="00A2156D" w:rsidP="00A2156D">
      <w:pPr>
        <w:rPr>
          <w:rFonts w:ascii="Arial" w:hAnsi="Arial" w:cs="Arial"/>
          <w:color w:val="5A5A5A"/>
          <w:spacing w:val="15"/>
        </w:rPr>
      </w:pPr>
      <w:r>
        <w:rPr>
          <w:rFonts w:ascii="Arial" w:hAnsi="Arial" w:cs="Arial"/>
          <w:color w:val="5A5A5A"/>
          <w:spacing w:val="15"/>
        </w:rPr>
        <w:t>Thursday 22</w:t>
      </w:r>
      <w:r w:rsidRPr="00CD2798">
        <w:rPr>
          <w:rFonts w:ascii="Arial" w:hAnsi="Arial" w:cs="Arial"/>
          <w:color w:val="5A5A5A"/>
          <w:spacing w:val="15"/>
          <w:vertAlign w:val="superscript"/>
        </w:rPr>
        <w:t>nd</w:t>
      </w:r>
      <w:r>
        <w:rPr>
          <w:rFonts w:ascii="Arial" w:hAnsi="Arial" w:cs="Arial"/>
          <w:color w:val="5A5A5A"/>
          <w:spacing w:val="15"/>
        </w:rPr>
        <w:t xml:space="preserve"> August 2024,</w:t>
      </w:r>
      <w:r w:rsidRPr="00FA37A1">
        <w:rPr>
          <w:rFonts w:ascii="Arial" w:hAnsi="Arial" w:cs="Arial"/>
          <w:color w:val="5A5A5A"/>
          <w:spacing w:val="15"/>
        </w:rPr>
        <w:t xml:space="preserve"> </w:t>
      </w:r>
      <w:r>
        <w:rPr>
          <w:rFonts w:ascii="Arial" w:hAnsi="Arial" w:cs="Arial"/>
          <w:color w:val="5A5A5A"/>
          <w:spacing w:val="15"/>
        </w:rPr>
        <w:t>4.30</w:t>
      </w:r>
      <w:r w:rsidRPr="00FA37A1">
        <w:rPr>
          <w:rFonts w:ascii="Arial" w:hAnsi="Arial" w:cs="Arial"/>
          <w:color w:val="5A5A5A"/>
          <w:spacing w:val="15"/>
        </w:rPr>
        <w:t>pm, Paisley Union - Level 2</w:t>
      </w:r>
    </w:p>
    <w:p w14:paraId="419C23BA" w14:textId="77777777" w:rsidR="00A2156D" w:rsidRDefault="00A2156D" w:rsidP="00A2156D">
      <w:pPr>
        <w:rPr>
          <w:rFonts w:ascii="Calibri" w:hAnsi="Calibri" w:cs="Calibri"/>
          <w:b/>
        </w:rPr>
      </w:pPr>
    </w:p>
    <w:p w14:paraId="1E137249" w14:textId="77777777" w:rsidR="00A2156D" w:rsidRPr="009019AA" w:rsidRDefault="00A2156D" w:rsidP="00A2156D">
      <w:pPr>
        <w:rPr>
          <w:rFonts w:ascii="Arial" w:eastAsia="Calibri" w:hAnsi="Arial" w:cs="Arial"/>
          <w:b/>
        </w:rPr>
      </w:pPr>
      <w:r w:rsidRPr="009019AA">
        <w:rPr>
          <w:rFonts w:ascii="Arial" w:eastAsia="Calibri" w:hAnsi="Arial" w:cs="Arial"/>
          <w:b/>
        </w:rPr>
        <w:t>Attendance &amp; Apologies</w:t>
      </w:r>
    </w:p>
    <w:tbl>
      <w:tblPr>
        <w:tblW w:w="0" w:type="auto"/>
        <w:jc w:val="center"/>
        <w:tblCellMar>
          <w:left w:w="10" w:type="dxa"/>
          <w:right w:w="10" w:type="dxa"/>
        </w:tblCellMar>
        <w:tblLook w:val="0000" w:firstRow="0" w:lastRow="0" w:firstColumn="0" w:lastColumn="0" w:noHBand="0" w:noVBand="0"/>
      </w:tblPr>
      <w:tblGrid>
        <w:gridCol w:w="1008"/>
        <w:gridCol w:w="3106"/>
        <w:gridCol w:w="4794"/>
      </w:tblGrid>
      <w:tr w:rsidR="00A2156D" w:rsidRPr="00F72735" w14:paraId="7D4CAB94" w14:textId="77777777" w:rsidTr="000363E7">
        <w:trPr>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6B141A95" w14:textId="77777777" w:rsidR="00A2156D" w:rsidRPr="00F72735" w:rsidRDefault="00A2156D" w:rsidP="000363E7">
            <w:pPr>
              <w:rPr>
                <w:rFonts w:ascii="Arial" w:eastAsia="Calibri" w:hAnsi="Arial" w:cs="Arial"/>
              </w:rPr>
            </w:pPr>
            <w:r w:rsidRPr="00F72735">
              <w:rPr>
                <w:rFonts w:ascii="Arial" w:eastAsia="Calibri" w:hAnsi="Arial" w:cs="Arial"/>
                <w:b/>
              </w:rPr>
              <w:t xml:space="preserve">                                                               Members Present</w:t>
            </w:r>
          </w:p>
        </w:tc>
      </w:tr>
      <w:tr w:rsidR="00A2156D" w:rsidRPr="00F72735" w14:paraId="73812C1E"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F4AE0" w14:textId="77777777" w:rsidR="00A2156D" w:rsidRPr="00F72735" w:rsidRDefault="00A2156D" w:rsidP="000363E7">
            <w:pPr>
              <w:jc w:val="center"/>
              <w:rPr>
                <w:rFonts w:ascii="Arial" w:eastAsia="Calibri" w:hAnsi="Arial" w:cs="Arial"/>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C81B76" w14:textId="77777777" w:rsidR="00A2156D" w:rsidRPr="00F72735" w:rsidRDefault="00A2156D" w:rsidP="000363E7">
            <w:pPr>
              <w:jc w:val="center"/>
              <w:rPr>
                <w:rFonts w:ascii="Arial" w:eastAsia="Calibri" w:hAnsi="Arial" w:cs="Arial"/>
              </w:rPr>
            </w:pPr>
            <w:r w:rsidRPr="00F72735">
              <w:rPr>
                <w:rFonts w:ascii="Arial" w:eastAsia="Calibri" w:hAnsi="Arial" w:cs="Arial"/>
                <w:b/>
              </w:rPr>
              <w:t>Name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D25E86" w14:textId="77777777" w:rsidR="00A2156D" w:rsidRPr="00F72735" w:rsidRDefault="00A2156D" w:rsidP="000363E7">
            <w:pPr>
              <w:jc w:val="center"/>
              <w:rPr>
                <w:rFonts w:ascii="Arial" w:eastAsia="Calibri" w:hAnsi="Arial" w:cs="Arial"/>
              </w:rPr>
            </w:pPr>
            <w:r w:rsidRPr="00F72735">
              <w:rPr>
                <w:rFonts w:ascii="Arial" w:eastAsia="Calibri" w:hAnsi="Arial" w:cs="Arial"/>
                <w:b/>
              </w:rPr>
              <w:t>Title</w:t>
            </w:r>
          </w:p>
        </w:tc>
      </w:tr>
      <w:tr w:rsidR="00A2156D" w:rsidRPr="00F72735" w14:paraId="43DF9DF6"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67B67" w14:textId="77777777" w:rsidR="00A2156D" w:rsidRPr="00F72735" w:rsidRDefault="00A2156D" w:rsidP="000363E7">
            <w:pPr>
              <w:rPr>
                <w:rFonts w:ascii="Arial" w:eastAsia="Calibri" w:hAnsi="Arial" w:cs="Arial"/>
                <w:b/>
              </w:rPr>
            </w:pPr>
            <w:r>
              <w:rPr>
                <w:rFonts w:ascii="Arial" w:eastAsia="Calibri" w:hAnsi="Arial" w:cs="Arial"/>
                <w:b/>
              </w:rPr>
              <w:t>OA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8E5AC" w14:textId="77777777" w:rsidR="00A2156D" w:rsidRPr="00F72735" w:rsidRDefault="00A2156D" w:rsidP="000363E7">
            <w:pPr>
              <w:rPr>
                <w:rFonts w:ascii="Arial" w:eastAsia="Calibri" w:hAnsi="Arial" w:cs="Arial"/>
                <w:b/>
              </w:rPr>
            </w:pPr>
            <w:r>
              <w:rPr>
                <w:rFonts w:ascii="Arial" w:hAnsi="Arial" w:cs="Arial"/>
                <w:b/>
                <w:bCs/>
                <w:color w:val="333333"/>
                <w:shd w:val="clear" w:color="auto" w:fill="FFFFFF"/>
              </w:rPr>
              <w:t>Omowaleola Adebayo</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FEDBA" w14:textId="77777777" w:rsidR="00A2156D" w:rsidRPr="00F72735" w:rsidRDefault="00A2156D" w:rsidP="000363E7">
            <w:pPr>
              <w:rPr>
                <w:rFonts w:ascii="Arial" w:eastAsia="Calibri" w:hAnsi="Arial" w:cs="Arial"/>
              </w:rPr>
            </w:pPr>
            <w:r>
              <w:rPr>
                <w:rFonts w:ascii="Arial" w:eastAsia="Calibri" w:hAnsi="Arial" w:cs="Arial"/>
              </w:rPr>
              <w:t>President (Chair)</w:t>
            </w:r>
          </w:p>
        </w:tc>
      </w:tr>
      <w:tr w:rsidR="00A2156D" w:rsidRPr="00F72735" w14:paraId="39A57823"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BB258" w14:textId="77777777" w:rsidR="00A2156D" w:rsidRPr="00F72735" w:rsidRDefault="00A2156D" w:rsidP="000363E7">
            <w:pPr>
              <w:rPr>
                <w:rFonts w:ascii="Arial" w:eastAsia="Calibri" w:hAnsi="Arial" w:cs="Arial"/>
                <w:b/>
              </w:rPr>
            </w:pPr>
            <w:r w:rsidRPr="00F72735">
              <w:rPr>
                <w:rFonts w:ascii="Arial" w:eastAsia="Calibri" w:hAnsi="Arial" w:cs="Arial"/>
                <w:b/>
              </w:rPr>
              <w:t>RW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5C650" w14:textId="77777777" w:rsidR="00A2156D" w:rsidRPr="00F72735" w:rsidRDefault="00A2156D" w:rsidP="000363E7">
            <w:pPr>
              <w:rPr>
                <w:rFonts w:ascii="Arial" w:eastAsia="Calibri" w:hAnsi="Arial" w:cs="Arial"/>
              </w:rPr>
            </w:pPr>
            <w:r w:rsidRPr="00F72735">
              <w:rPr>
                <w:rFonts w:ascii="Arial" w:eastAsia="Calibri" w:hAnsi="Arial" w:cs="Arial"/>
                <w:b/>
              </w:rPr>
              <w:t>Roddy Williamson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5DE13" w14:textId="77777777" w:rsidR="00A2156D" w:rsidRPr="00F72735" w:rsidRDefault="00A2156D" w:rsidP="000363E7">
            <w:pPr>
              <w:rPr>
                <w:rFonts w:ascii="Arial" w:eastAsia="Calibri" w:hAnsi="Arial" w:cs="Arial"/>
              </w:rPr>
            </w:pPr>
            <w:r w:rsidRPr="00F72735">
              <w:rPr>
                <w:rFonts w:ascii="Arial" w:eastAsia="Calibri" w:hAnsi="Arial" w:cs="Arial"/>
              </w:rPr>
              <w:t xml:space="preserve">External Trustee </w:t>
            </w:r>
            <w:r>
              <w:rPr>
                <w:rFonts w:ascii="Arial" w:eastAsia="Calibri" w:hAnsi="Arial" w:cs="Arial"/>
              </w:rPr>
              <w:t>(Vice Chair)</w:t>
            </w:r>
          </w:p>
        </w:tc>
      </w:tr>
      <w:tr w:rsidR="00A2156D" w:rsidRPr="00F72735" w14:paraId="5706B36C"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EAC83" w14:textId="77777777" w:rsidR="00A2156D" w:rsidRPr="00F72735" w:rsidRDefault="00A2156D" w:rsidP="000363E7">
            <w:pPr>
              <w:rPr>
                <w:rFonts w:ascii="Arial" w:eastAsia="Calibri" w:hAnsi="Arial" w:cs="Arial"/>
                <w:b/>
              </w:rPr>
            </w:pPr>
            <w:r w:rsidRPr="00F72735">
              <w:rPr>
                <w:rFonts w:ascii="Arial" w:eastAsia="Calibri" w:hAnsi="Arial" w:cs="Arial"/>
                <w:b/>
              </w:rPr>
              <w:t>MC</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CD03F" w14:textId="77777777" w:rsidR="00A2156D" w:rsidRPr="00F72735" w:rsidRDefault="00A2156D" w:rsidP="000363E7">
            <w:pPr>
              <w:rPr>
                <w:rFonts w:ascii="Arial" w:eastAsia="Calibri" w:hAnsi="Arial" w:cs="Arial"/>
                <w:b/>
              </w:rPr>
            </w:pPr>
            <w:r w:rsidRPr="00F72735">
              <w:rPr>
                <w:rFonts w:ascii="Arial" w:eastAsia="Calibri" w:hAnsi="Arial" w:cs="Arial"/>
                <w:b/>
              </w:rPr>
              <w:t>Maeve Cowper</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DAC46" w14:textId="77777777" w:rsidR="00A2156D" w:rsidRPr="00F72735" w:rsidRDefault="00A2156D" w:rsidP="000363E7">
            <w:pPr>
              <w:rPr>
                <w:rFonts w:ascii="Arial" w:eastAsia="Calibri" w:hAnsi="Arial" w:cs="Arial"/>
              </w:rPr>
            </w:pPr>
            <w:r w:rsidRPr="00F72735">
              <w:rPr>
                <w:rFonts w:ascii="Arial" w:eastAsia="Calibri" w:hAnsi="Arial" w:cs="Arial"/>
              </w:rPr>
              <w:t>External Trustee</w:t>
            </w:r>
          </w:p>
        </w:tc>
      </w:tr>
      <w:tr w:rsidR="00A2156D" w:rsidRPr="00F72735" w14:paraId="6E020134"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E26B4" w14:textId="77777777" w:rsidR="00A2156D" w:rsidRPr="00F72735" w:rsidRDefault="00A2156D" w:rsidP="000363E7">
            <w:pPr>
              <w:rPr>
                <w:rFonts w:ascii="Arial" w:eastAsia="Calibri" w:hAnsi="Arial" w:cs="Arial"/>
                <w:b/>
              </w:rPr>
            </w:pPr>
            <w:r w:rsidRPr="00F72735">
              <w:rPr>
                <w:rFonts w:ascii="Arial" w:eastAsia="Calibri" w:hAnsi="Arial" w:cs="Arial"/>
                <w:b/>
              </w:rPr>
              <w:t>FO</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F9385" w14:textId="77777777" w:rsidR="00A2156D" w:rsidRPr="00F72735" w:rsidRDefault="00A2156D" w:rsidP="000363E7">
            <w:pPr>
              <w:rPr>
                <w:rFonts w:ascii="Arial" w:eastAsia="Calibri" w:hAnsi="Arial" w:cs="Arial"/>
                <w:b/>
              </w:rPr>
            </w:pPr>
            <w:r w:rsidRPr="00F72735">
              <w:rPr>
                <w:rFonts w:ascii="Arial" w:eastAsia="Calibri" w:hAnsi="Arial" w:cs="Arial"/>
                <w:b/>
              </w:rPr>
              <w:t>Favour Obinna</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B1DC6" w14:textId="77777777" w:rsidR="00A2156D" w:rsidRPr="00F72735" w:rsidRDefault="00A2156D" w:rsidP="000363E7">
            <w:pPr>
              <w:rPr>
                <w:rFonts w:ascii="Arial" w:eastAsia="Calibri" w:hAnsi="Arial" w:cs="Arial"/>
              </w:rPr>
            </w:pPr>
            <w:r w:rsidRPr="00F72735">
              <w:rPr>
                <w:rFonts w:ascii="Arial" w:eastAsia="Calibri" w:hAnsi="Arial" w:cs="Arial"/>
              </w:rPr>
              <w:t>Student Trustee</w:t>
            </w:r>
          </w:p>
        </w:tc>
      </w:tr>
      <w:tr w:rsidR="00A2156D" w:rsidRPr="00F72735" w14:paraId="35A1C4A2"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524A5" w14:textId="77777777" w:rsidR="00A2156D" w:rsidRPr="00F72735" w:rsidRDefault="00A2156D" w:rsidP="000363E7">
            <w:pPr>
              <w:rPr>
                <w:rFonts w:ascii="Arial" w:eastAsia="Calibri" w:hAnsi="Arial" w:cs="Arial"/>
                <w:b/>
              </w:rPr>
            </w:pPr>
            <w:r>
              <w:rPr>
                <w:rFonts w:ascii="Arial" w:eastAsia="Calibri" w:hAnsi="Arial" w:cs="Arial"/>
                <w:b/>
              </w:rPr>
              <w:t>AS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BB86B" w14:textId="77777777" w:rsidR="00A2156D" w:rsidRPr="00F72735" w:rsidRDefault="00A2156D" w:rsidP="000363E7">
            <w:pPr>
              <w:rPr>
                <w:rFonts w:ascii="Arial" w:eastAsia="Calibri" w:hAnsi="Arial" w:cs="Arial"/>
                <w:b/>
              </w:rPr>
            </w:pPr>
            <w:r>
              <w:rPr>
                <w:rFonts w:ascii="Arial" w:eastAsia="Calibri" w:hAnsi="Arial" w:cs="Arial"/>
                <w:b/>
              </w:rPr>
              <w:t>Aaron Sweeney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E989F" w14:textId="77777777" w:rsidR="00A2156D" w:rsidRPr="00F72735" w:rsidRDefault="00A2156D" w:rsidP="000363E7">
            <w:pPr>
              <w:rPr>
                <w:rFonts w:ascii="Arial" w:eastAsia="Calibri" w:hAnsi="Arial" w:cs="Arial"/>
              </w:rPr>
            </w:pPr>
            <w:r>
              <w:rPr>
                <w:rFonts w:ascii="Arial" w:eastAsia="Calibri" w:hAnsi="Arial" w:cs="Arial"/>
              </w:rPr>
              <w:t>Student Trustee</w:t>
            </w:r>
          </w:p>
        </w:tc>
      </w:tr>
      <w:tr w:rsidR="00A2156D" w:rsidRPr="00F72735" w14:paraId="18AF8D12"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14F86" w14:textId="77777777" w:rsidR="00A2156D" w:rsidRPr="00F72735" w:rsidRDefault="00A2156D" w:rsidP="000363E7">
            <w:pPr>
              <w:rPr>
                <w:rFonts w:ascii="Arial" w:eastAsia="Calibri" w:hAnsi="Arial" w:cs="Arial"/>
                <w:b/>
              </w:rPr>
            </w:pPr>
            <w:r>
              <w:rPr>
                <w:rFonts w:ascii="Arial" w:eastAsia="Calibri" w:hAnsi="Arial" w:cs="Arial"/>
                <w:b/>
              </w:rPr>
              <w:t>TO</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484E5" w14:textId="77777777" w:rsidR="00A2156D" w:rsidRPr="00F72735" w:rsidRDefault="00A2156D" w:rsidP="000363E7">
            <w:pPr>
              <w:rPr>
                <w:rFonts w:ascii="Arial" w:eastAsia="Calibri" w:hAnsi="Arial" w:cs="Arial"/>
                <w:b/>
              </w:rPr>
            </w:pPr>
            <w:r>
              <w:rPr>
                <w:rFonts w:ascii="Arial" w:hAnsi="Arial" w:cs="Arial"/>
                <w:b/>
                <w:bCs/>
                <w:color w:val="333333"/>
                <w:shd w:val="clear" w:color="auto" w:fill="FFFFFF"/>
              </w:rPr>
              <w:t>Timiebi Oyinpere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B2E64" w14:textId="77777777" w:rsidR="00A2156D" w:rsidRPr="00F72735" w:rsidRDefault="00A2156D" w:rsidP="000363E7">
            <w:pPr>
              <w:rPr>
                <w:rFonts w:ascii="Arial" w:eastAsia="Calibri" w:hAnsi="Arial" w:cs="Arial"/>
              </w:rPr>
            </w:pPr>
            <w:r w:rsidRPr="00F72735">
              <w:rPr>
                <w:rFonts w:ascii="Arial" w:eastAsia="Calibri" w:hAnsi="Arial" w:cs="Arial"/>
              </w:rPr>
              <w:t>VP Education</w:t>
            </w:r>
          </w:p>
        </w:tc>
      </w:tr>
      <w:tr w:rsidR="00A2156D" w:rsidRPr="00F72735" w14:paraId="5B75233B"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39DBE" w14:textId="77777777" w:rsidR="00A2156D" w:rsidRPr="00F72735" w:rsidRDefault="00A2156D" w:rsidP="000363E7">
            <w:pPr>
              <w:rPr>
                <w:rFonts w:ascii="Arial" w:eastAsia="Calibri" w:hAnsi="Arial" w:cs="Arial"/>
                <w:b/>
              </w:rPr>
            </w:pPr>
            <w:r>
              <w:rPr>
                <w:rFonts w:ascii="Arial" w:eastAsia="Calibri" w:hAnsi="Arial" w:cs="Arial"/>
                <w:b/>
              </w:rPr>
              <w:t>ID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75052" w14:textId="77777777" w:rsidR="00A2156D" w:rsidRPr="00F72735" w:rsidRDefault="00A2156D" w:rsidP="000363E7">
            <w:pPr>
              <w:rPr>
                <w:rFonts w:ascii="Arial" w:eastAsia="Calibri" w:hAnsi="Arial" w:cs="Arial"/>
                <w:b/>
              </w:rPr>
            </w:pPr>
            <w:r>
              <w:rPr>
                <w:rFonts w:ascii="Arial" w:hAnsi="Arial" w:cs="Arial"/>
                <w:b/>
                <w:bCs/>
                <w:color w:val="333333"/>
                <w:shd w:val="clear" w:color="auto" w:fill="FFFFFF"/>
              </w:rPr>
              <w:t>Immad Din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152E0" w14:textId="77777777" w:rsidR="00A2156D" w:rsidRPr="00F72735" w:rsidRDefault="00A2156D" w:rsidP="000363E7">
            <w:pPr>
              <w:rPr>
                <w:rFonts w:ascii="Arial" w:eastAsia="Calibri" w:hAnsi="Arial" w:cs="Arial"/>
              </w:rPr>
            </w:pPr>
            <w:r>
              <w:rPr>
                <w:rFonts w:ascii="Arial" w:eastAsia="Calibri" w:hAnsi="Arial" w:cs="Arial"/>
              </w:rPr>
              <w:t>VP Welfare &amp; Wellbeing</w:t>
            </w:r>
          </w:p>
        </w:tc>
      </w:tr>
      <w:tr w:rsidR="00A2156D" w:rsidRPr="00F72735" w14:paraId="2703F90B"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56FB1" w14:textId="77777777" w:rsidR="00A2156D" w:rsidRPr="00F72735" w:rsidRDefault="00A2156D" w:rsidP="000363E7">
            <w:pPr>
              <w:rPr>
                <w:rFonts w:ascii="Arial" w:eastAsia="Calibri" w:hAnsi="Arial" w:cs="Arial"/>
                <w:b/>
              </w:rPr>
            </w:pPr>
            <w:r>
              <w:rPr>
                <w:rFonts w:ascii="Arial" w:eastAsia="Calibri" w:hAnsi="Arial" w:cs="Arial"/>
                <w:b/>
              </w:rPr>
              <w:t>MS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AAA4D" w14:textId="77777777" w:rsidR="00A2156D" w:rsidRPr="00F72735" w:rsidRDefault="00A2156D" w:rsidP="000363E7">
            <w:pPr>
              <w:rPr>
                <w:rFonts w:ascii="Arial" w:eastAsia="Calibri" w:hAnsi="Arial" w:cs="Arial"/>
                <w:b/>
              </w:rPr>
            </w:pPr>
            <w:r>
              <w:rPr>
                <w:rFonts w:ascii="Arial" w:hAnsi="Arial" w:cs="Arial"/>
                <w:b/>
                <w:bCs/>
                <w:color w:val="333333"/>
                <w:shd w:val="clear" w:color="auto" w:fill="FFFFFF"/>
              </w:rPr>
              <w:t>Muhammad Saddique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40D04" w14:textId="77777777" w:rsidR="00A2156D" w:rsidRPr="00F72735" w:rsidRDefault="00A2156D" w:rsidP="000363E7">
            <w:pPr>
              <w:rPr>
                <w:rFonts w:ascii="Arial" w:eastAsia="Calibri" w:hAnsi="Arial" w:cs="Arial"/>
              </w:rPr>
            </w:pPr>
            <w:r w:rsidRPr="00F72735">
              <w:rPr>
                <w:rFonts w:ascii="Arial" w:eastAsia="Calibri" w:hAnsi="Arial" w:cs="Arial"/>
              </w:rPr>
              <w:t>VP Student Development</w:t>
            </w:r>
          </w:p>
        </w:tc>
      </w:tr>
      <w:tr w:rsidR="00A2156D" w:rsidRPr="00F72735" w14:paraId="6BA0C58B" w14:textId="77777777" w:rsidTr="000363E7">
        <w:trPr>
          <w:trHeight w:val="58"/>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5E75E360" w14:textId="77777777" w:rsidR="00A2156D" w:rsidRPr="00F72735" w:rsidRDefault="00A2156D" w:rsidP="000363E7">
            <w:pPr>
              <w:rPr>
                <w:rFonts w:ascii="Arial" w:eastAsia="Calibri" w:hAnsi="Arial" w:cs="Arial"/>
                <w:b/>
              </w:rPr>
            </w:pPr>
            <w:r w:rsidRPr="00F72735">
              <w:rPr>
                <w:rFonts w:ascii="Arial" w:eastAsia="Calibri" w:hAnsi="Arial" w:cs="Arial"/>
                <w:b/>
              </w:rPr>
              <w:t xml:space="preserve">                                                                    In Attendance</w:t>
            </w:r>
          </w:p>
        </w:tc>
      </w:tr>
      <w:tr w:rsidR="00A2156D" w:rsidRPr="00F72735" w14:paraId="4ABDE1EC"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76660" w14:textId="77777777" w:rsidR="00A2156D" w:rsidRPr="00F72735" w:rsidRDefault="00A2156D" w:rsidP="000363E7">
            <w:pPr>
              <w:rPr>
                <w:rFonts w:ascii="Arial" w:eastAsia="Calibri" w:hAnsi="Arial" w:cs="Arial"/>
                <w:b/>
              </w:rPr>
            </w:pPr>
            <w:r w:rsidRPr="00F72735">
              <w:rPr>
                <w:rFonts w:ascii="Arial" w:eastAsia="Calibri" w:hAnsi="Arial" w:cs="Arial"/>
                <w:b/>
              </w:rPr>
              <w:t>RS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F3489" w14:textId="77777777" w:rsidR="00A2156D" w:rsidRPr="00F72735" w:rsidRDefault="00A2156D" w:rsidP="000363E7">
            <w:pPr>
              <w:rPr>
                <w:rFonts w:ascii="Arial" w:eastAsia="Calibri" w:hAnsi="Arial" w:cs="Arial"/>
                <w:b/>
              </w:rPr>
            </w:pPr>
            <w:r w:rsidRPr="00F72735">
              <w:rPr>
                <w:rFonts w:ascii="Arial" w:eastAsia="Calibri" w:hAnsi="Arial" w:cs="Arial"/>
                <w:b/>
              </w:rPr>
              <w:t>Romina Scott</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F466F" w14:textId="77777777" w:rsidR="00A2156D" w:rsidRPr="00F72735" w:rsidRDefault="00A2156D" w:rsidP="000363E7">
            <w:pPr>
              <w:pStyle w:val="NormalWeb"/>
              <w:rPr>
                <w:rFonts w:ascii="Arial" w:hAnsi="Arial" w:cs="Arial"/>
                <w:sz w:val="22"/>
                <w:szCs w:val="22"/>
                <w:lang w:val="en-GB" w:eastAsia="en-GB"/>
              </w:rPr>
            </w:pPr>
            <w:r w:rsidRPr="00F72735">
              <w:rPr>
                <w:rFonts w:ascii="Arial" w:eastAsia="Calibri" w:hAnsi="Arial" w:cs="Arial"/>
              </w:rPr>
              <w:t>Deputy Chief Executive - Governance and Finance</w:t>
            </w:r>
            <w:r w:rsidRPr="00F72735">
              <w:rPr>
                <w:rFonts w:ascii="Arial" w:hAnsi="Arial" w:cs="Arial"/>
                <w:sz w:val="8"/>
                <w:szCs w:val="8"/>
              </w:rPr>
              <w:t> </w:t>
            </w:r>
            <w:r w:rsidRPr="00F72735">
              <w:rPr>
                <w:rFonts w:ascii="Arial" w:eastAsia="Calibri" w:hAnsi="Arial" w:cs="Arial"/>
              </w:rPr>
              <w:t xml:space="preserve"> </w:t>
            </w:r>
          </w:p>
        </w:tc>
      </w:tr>
      <w:tr w:rsidR="00A2156D" w:rsidRPr="00F72735" w14:paraId="7FBDB644"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0ED27" w14:textId="77777777" w:rsidR="00A2156D" w:rsidRPr="00F72735" w:rsidRDefault="00A2156D" w:rsidP="000363E7">
            <w:pPr>
              <w:rPr>
                <w:rFonts w:ascii="Arial" w:eastAsia="Calibri" w:hAnsi="Arial" w:cs="Arial"/>
                <w:b/>
              </w:rPr>
            </w:pPr>
            <w:r w:rsidRPr="00F72735">
              <w:rPr>
                <w:rFonts w:ascii="Arial" w:eastAsia="Calibri" w:hAnsi="Arial" w:cs="Arial"/>
                <w:b/>
              </w:rPr>
              <w:t>DD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6E9E0" w14:textId="77777777" w:rsidR="00A2156D" w:rsidRPr="00F72735" w:rsidRDefault="00A2156D" w:rsidP="000363E7">
            <w:pPr>
              <w:rPr>
                <w:rFonts w:ascii="Arial" w:eastAsia="Calibri" w:hAnsi="Arial" w:cs="Arial"/>
                <w:b/>
              </w:rPr>
            </w:pPr>
            <w:r w:rsidRPr="00F72735">
              <w:rPr>
                <w:rFonts w:ascii="Arial" w:eastAsia="Calibri" w:hAnsi="Arial" w:cs="Arial"/>
                <w:b/>
              </w:rPr>
              <w:t>David Devlin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72831" w14:textId="77777777" w:rsidR="00A2156D" w:rsidRPr="00F72735" w:rsidRDefault="00A2156D" w:rsidP="000363E7">
            <w:pPr>
              <w:rPr>
                <w:rFonts w:ascii="Arial" w:eastAsia="Calibri" w:hAnsi="Arial" w:cs="Arial"/>
              </w:rPr>
            </w:pPr>
            <w:r w:rsidRPr="00F72735">
              <w:rPr>
                <w:rFonts w:ascii="Arial" w:eastAsia="Calibri" w:hAnsi="Arial" w:cs="Arial"/>
              </w:rPr>
              <w:t>Head of Student Union Support Services</w:t>
            </w:r>
          </w:p>
        </w:tc>
      </w:tr>
      <w:tr w:rsidR="00A2156D" w:rsidRPr="00F72735" w14:paraId="6A6A67DF"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64012" w14:textId="77777777" w:rsidR="00A2156D" w:rsidRPr="00F72735" w:rsidRDefault="00A2156D" w:rsidP="000363E7">
            <w:pPr>
              <w:rPr>
                <w:rFonts w:ascii="Arial" w:eastAsia="Calibri" w:hAnsi="Arial" w:cs="Arial"/>
                <w:b/>
              </w:rPr>
            </w:pPr>
            <w:r w:rsidRPr="00F72735">
              <w:rPr>
                <w:rFonts w:ascii="Arial" w:eastAsia="Calibri" w:hAnsi="Arial" w:cs="Arial"/>
                <w:b/>
              </w:rPr>
              <w:t>CS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4C5A3" w14:textId="77777777" w:rsidR="00A2156D" w:rsidRPr="00F72735" w:rsidRDefault="00A2156D" w:rsidP="000363E7">
            <w:pPr>
              <w:rPr>
                <w:rFonts w:ascii="Arial" w:eastAsia="Calibri" w:hAnsi="Arial" w:cs="Arial"/>
                <w:b/>
              </w:rPr>
            </w:pPr>
            <w:r w:rsidRPr="00F72735">
              <w:rPr>
                <w:rFonts w:ascii="Arial" w:eastAsia="Calibri" w:hAnsi="Arial" w:cs="Arial"/>
                <w:b/>
              </w:rPr>
              <w:t>Cristina Scarafile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EC28D" w14:textId="77777777" w:rsidR="00A2156D" w:rsidRPr="00F72735" w:rsidRDefault="00A2156D" w:rsidP="000363E7">
            <w:pPr>
              <w:rPr>
                <w:rFonts w:ascii="Arial" w:eastAsia="Calibri" w:hAnsi="Arial" w:cs="Arial"/>
              </w:rPr>
            </w:pPr>
            <w:r w:rsidRPr="00F72735">
              <w:rPr>
                <w:rFonts w:ascii="Arial" w:eastAsia="Calibri" w:hAnsi="Arial" w:cs="Arial"/>
              </w:rPr>
              <w:t>Finance &amp; Admin Coordinator (Minutes)</w:t>
            </w:r>
          </w:p>
        </w:tc>
      </w:tr>
      <w:tr w:rsidR="00A2156D" w:rsidRPr="00F72735" w14:paraId="525E79AE" w14:textId="77777777" w:rsidTr="000363E7">
        <w:trPr>
          <w:trHeight w:val="1"/>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vAlign w:val="center"/>
          </w:tcPr>
          <w:p w14:paraId="0F1FCF40" w14:textId="77777777" w:rsidR="00A2156D" w:rsidRPr="00F72735" w:rsidRDefault="00A2156D" w:rsidP="000363E7">
            <w:pPr>
              <w:rPr>
                <w:rFonts w:ascii="Arial" w:eastAsia="Calibri" w:hAnsi="Arial" w:cs="Arial"/>
                <w:b/>
              </w:rPr>
            </w:pPr>
            <w:r w:rsidRPr="00F72735">
              <w:rPr>
                <w:rFonts w:ascii="Arial" w:eastAsia="Calibri" w:hAnsi="Arial" w:cs="Arial"/>
                <w:b/>
              </w:rPr>
              <w:t xml:space="preserve">                                                                        Apologies</w:t>
            </w:r>
          </w:p>
        </w:tc>
      </w:tr>
      <w:tr w:rsidR="00A2156D" w:rsidRPr="00F72735" w14:paraId="02615BC7"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EE13B" w14:textId="77777777" w:rsidR="00A2156D" w:rsidRPr="00F72735" w:rsidRDefault="00A2156D" w:rsidP="000363E7">
            <w:pPr>
              <w:rPr>
                <w:rFonts w:ascii="Arial" w:eastAsia="Calibri" w:hAnsi="Arial" w:cs="Arial"/>
                <w:b/>
              </w:rPr>
            </w:pPr>
            <w:r w:rsidRPr="00F72735">
              <w:rPr>
                <w:rFonts w:ascii="Arial" w:eastAsia="Calibri" w:hAnsi="Arial" w:cs="Arial"/>
                <w:b/>
              </w:rPr>
              <w:t>IA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33FD0" w14:textId="77777777" w:rsidR="00A2156D" w:rsidRPr="00F72735" w:rsidRDefault="00A2156D" w:rsidP="000363E7">
            <w:pPr>
              <w:rPr>
                <w:rFonts w:ascii="Arial" w:eastAsia="Calibri" w:hAnsi="Arial" w:cs="Arial"/>
                <w:b/>
              </w:rPr>
            </w:pPr>
            <w:r w:rsidRPr="00F72735">
              <w:rPr>
                <w:rFonts w:ascii="Arial" w:eastAsia="Calibri" w:hAnsi="Arial" w:cs="Arial"/>
                <w:b/>
              </w:rPr>
              <w:t>Ismail Ali-Nizami</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41548" w14:textId="77777777" w:rsidR="00A2156D" w:rsidRPr="00F72735" w:rsidRDefault="00A2156D" w:rsidP="000363E7">
            <w:pPr>
              <w:rPr>
                <w:rFonts w:ascii="Arial" w:eastAsia="Calibri" w:hAnsi="Arial" w:cs="Arial"/>
              </w:rPr>
            </w:pPr>
            <w:r w:rsidRPr="00F72735">
              <w:rPr>
                <w:rFonts w:ascii="Arial" w:eastAsia="Calibri" w:hAnsi="Arial" w:cs="Arial"/>
              </w:rPr>
              <w:t>External Trustee</w:t>
            </w:r>
          </w:p>
        </w:tc>
      </w:tr>
      <w:tr w:rsidR="00A2156D" w:rsidRPr="00F72735" w14:paraId="1E52746E"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A94FE" w14:textId="77777777" w:rsidR="00A2156D" w:rsidRPr="00F72735" w:rsidRDefault="00A2156D" w:rsidP="000363E7">
            <w:pPr>
              <w:rPr>
                <w:rFonts w:ascii="Arial" w:eastAsia="Calibri" w:hAnsi="Arial" w:cs="Arial"/>
                <w:b/>
              </w:rPr>
            </w:pPr>
            <w:proofErr w:type="spellStart"/>
            <w:r w:rsidRPr="00F72735">
              <w:rPr>
                <w:rFonts w:ascii="Arial" w:eastAsia="Calibri" w:hAnsi="Arial" w:cs="Arial"/>
                <w:b/>
              </w:rPr>
              <w:t>MMcR</w:t>
            </w:r>
            <w:proofErr w:type="spellEnd"/>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2BADA" w14:textId="77777777" w:rsidR="00A2156D" w:rsidRPr="00F72735" w:rsidRDefault="00A2156D" w:rsidP="000363E7">
            <w:pPr>
              <w:rPr>
                <w:rFonts w:ascii="Arial" w:eastAsia="Calibri" w:hAnsi="Arial" w:cs="Arial"/>
                <w:b/>
              </w:rPr>
            </w:pPr>
            <w:r w:rsidRPr="00F72735">
              <w:rPr>
                <w:rFonts w:ascii="Arial" w:eastAsia="Calibri" w:hAnsi="Arial" w:cs="Arial"/>
                <w:b/>
              </w:rPr>
              <w:t>Mark McRitchie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7213A" w14:textId="77777777" w:rsidR="00A2156D" w:rsidRPr="00F72735" w:rsidRDefault="00A2156D" w:rsidP="000363E7">
            <w:pPr>
              <w:rPr>
                <w:rFonts w:ascii="Arial" w:eastAsia="Calibri" w:hAnsi="Arial" w:cs="Arial"/>
              </w:rPr>
            </w:pPr>
            <w:r w:rsidRPr="00F72735">
              <w:rPr>
                <w:rFonts w:ascii="Arial" w:eastAsia="Calibri" w:hAnsi="Arial" w:cs="Arial"/>
              </w:rPr>
              <w:t>External Trustee</w:t>
            </w:r>
          </w:p>
        </w:tc>
      </w:tr>
      <w:tr w:rsidR="00A2156D" w:rsidRPr="00F72735" w14:paraId="24A946FC"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968F1" w14:textId="77777777" w:rsidR="00A2156D" w:rsidRPr="00F72735" w:rsidRDefault="00A2156D" w:rsidP="000363E7">
            <w:pPr>
              <w:rPr>
                <w:rFonts w:ascii="Arial" w:eastAsia="Calibri" w:hAnsi="Arial" w:cs="Arial"/>
                <w:b/>
              </w:rPr>
            </w:pPr>
            <w:r w:rsidRPr="00F72735">
              <w:rPr>
                <w:rFonts w:ascii="Arial" w:eastAsia="Calibri" w:hAnsi="Arial" w:cs="Arial"/>
                <w:b/>
              </w:rPr>
              <w:t>PA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BBC3F" w14:textId="77777777" w:rsidR="00A2156D" w:rsidRPr="00F72735" w:rsidRDefault="00A2156D" w:rsidP="000363E7">
            <w:pPr>
              <w:rPr>
                <w:rFonts w:ascii="Arial" w:eastAsia="Calibri" w:hAnsi="Arial" w:cs="Arial"/>
                <w:b/>
              </w:rPr>
            </w:pPr>
            <w:r w:rsidRPr="00F72735">
              <w:rPr>
                <w:rFonts w:ascii="Arial" w:eastAsia="Calibri" w:hAnsi="Arial" w:cs="Arial"/>
                <w:b/>
              </w:rPr>
              <w:t>Paul Asare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1766E" w14:textId="77777777" w:rsidR="00A2156D" w:rsidRPr="00F72735" w:rsidRDefault="00A2156D" w:rsidP="000363E7">
            <w:pPr>
              <w:rPr>
                <w:rFonts w:ascii="Arial" w:eastAsia="Calibri" w:hAnsi="Arial" w:cs="Arial"/>
              </w:rPr>
            </w:pPr>
            <w:r w:rsidRPr="00F72735">
              <w:rPr>
                <w:rFonts w:ascii="Arial" w:eastAsia="Calibri" w:hAnsi="Arial" w:cs="Arial"/>
              </w:rPr>
              <w:t>Student Trustee</w:t>
            </w:r>
          </w:p>
        </w:tc>
      </w:tr>
      <w:tr w:rsidR="00A2156D" w:rsidRPr="00F72735" w14:paraId="5E92C2CD"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4F01E" w14:textId="77777777" w:rsidR="00A2156D" w:rsidRPr="00F72735" w:rsidRDefault="00A2156D" w:rsidP="000363E7">
            <w:pPr>
              <w:rPr>
                <w:rFonts w:ascii="Arial" w:eastAsia="Calibri" w:hAnsi="Arial" w:cs="Arial"/>
                <w:b/>
              </w:rPr>
            </w:pPr>
            <w:r w:rsidRPr="00F72735">
              <w:rPr>
                <w:rFonts w:ascii="Arial" w:eastAsia="Calibri" w:hAnsi="Arial" w:cs="Arial"/>
                <w:b/>
              </w:rPr>
              <w:t>EM</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C55B5" w14:textId="77777777" w:rsidR="00A2156D" w:rsidRPr="00F72735" w:rsidRDefault="00A2156D" w:rsidP="000363E7">
            <w:pPr>
              <w:rPr>
                <w:rFonts w:ascii="Arial" w:eastAsia="Calibri" w:hAnsi="Arial" w:cs="Arial"/>
                <w:b/>
              </w:rPr>
            </w:pPr>
            <w:r w:rsidRPr="00F72735">
              <w:rPr>
                <w:rFonts w:ascii="Arial" w:eastAsia="Calibri" w:hAnsi="Arial" w:cs="Arial"/>
                <w:b/>
              </w:rPr>
              <w:t>Emily McIntosh</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10467" w14:textId="77777777" w:rsidR="00A2156D" w:rsidRPr="00F72735" w:rsidRDefault="00A2156D" w:rsidP="000363E7">
            <w:pPr>
              <w:rPr>
                <w:rFonts w:ascii="Arial" w:eastAsia="Calibri" w:hAnsi="Arial" w:cs="Arial"/>
              </w:rPr>
            </w:pPr>
            <w:r w:rsidRPr="00F72735">
              <w:rPr>
                <w:rFonts w:ascii="Arial" w:eastAsia="Calibri" w:hAnsi="Arial" w:cs="Arial"/>
              </w:rPr>
              <w:t>UWS Direct of Student Success</w:t>
            </w:r>
          </w:p>
        </w:tc>
      </w:tr>
      <w:tr w:rsidR="00A2156D" w:rsidRPr="00F72735" w14:paraId="4404A0E3" w14:textId="77777777" w:rsidTr="000363E7">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81514" w14:textId="77777777" w:rsidR="00A2156D" w:rsidRPr="00F72735" w:rsidRDefault="00A2156D" w:rsidP="000363E7">
            <w:pPr>
              <w:rPr>
                <w:rFonts w:ascii="Arial" w:eastAsia="Calibri" w:hAnsi="Arial" w:cs="Arial"/>
                <w:b/>
              </w:rPr>
            </w:pPr>
            <w:r w:rsidRPr="00F72735">
              <w:rPr>
                <w:rFonts w:ascii="Arial" w:eastAsia="Calibri" w:hAnsi="Arial" w:cs="Arial"/>
                <w:b/>
              </w:rPr>
              <w:t>SD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D7B9A" w14:textId="77777777" w:rsidR="00A2156D" w:rsidRPr="00F72735" w:rsidRDefault="00A2156D" w:rsidP="000363E7">
            <w:pPr>
              <w:rPr>
                <w:rFonts w:ascii="Arial" w:eastAsia="Calibri" w:hAnsi="Arial" w:cs="Arial"/>
                <w:b/>
              </w:rPr>
            </w:pPr>
            <w:r w:rsidRPr="00F72735">
              <w:rPr>
                <w:rFonts w:ascii="Arial" w:eastAsia="Calibri" w:hAnsi="Arial" w:cs="Arial"/>
                <w:b/>
              </w:rPr>
              <w:t>Sinéad Daly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BACE4" w14:textId="77777777" w:rsidR="00A2156D" w:rsidRPr="00F72735" w:rsidRDefault="00A2156D" w:rsidP="000363E7">
            <w:pPr>
              <w:rPr>
                <w:rFonts w:ascii="Arial" w:eastAsia="Calibri" w:hAnsi="Arial" w:cs="Arial"/>
              </w:rPr>
            </w:pPr>
            <w:r w:rsidRPr="00F72735">
              <w:rPr>
                <w:rFonts w:ascii="Arial" w:eastAsia="Calibri" w:hAnsi="Arial" w:cs="Arial"/>
              </w:rPr>
              <w:t>Chief Executive</w:t>
            </w:r>
          </w:p>
        </w:tc>
      </w:tr>
    </w:tbl>
    <w:p w14:paraId="009CFA30" w14:textId="77777777" w:rsidR="00A2156D" w:rsidRPr="000353DE" w:rsidRDefault="00A2156D" w:rsidP="00A2156D">
      <w:pPr>
        <w:rPr>
          <w:rFonts w:asciiTheme="minorHAnsi" w:hAnsiTheme="minorHAnsi" w:cstheme="minorHAnsi"/>
          <w:b/>
        </w:rPr>
      </w:pPr>
    </w:p>
    <w:p w14:paraId="2136AF1F" w14:textId="77777777" w:rsidR="00A2156D" w:rsidRPr="003E3457" w:rsidRDefault="00A2156D" w:rsidP="00A2156D">
      <w:pPr>
        <w:rPr>
          <w:u w:val="single"/>
        </w:rPr>
      </w:pPr>
    </w:p>
    <w:p w14:paraId="49E90E21" w14:textId="77777777" w:rsidR="00A2156D" w:rsidRPr="00033F2B" w:rsidRDefault="00A2156D" w:rsidP="00A2156D">
      <w:pPr>
        <w:pStyle w:val="ListParagraph"/>
        <w:widowControl/>
        <w:numPr>
          <w:ilvl w:val="0"/>
          <w:numId w:val="1"/>
        </w:numPr>
        <w:autoSpaceDN/>
        <w:adjustRightInd/>
        <w:spacing w:after="160" w:line="259" w:lineRule="auto"/>
        <w:rPr>
          <w:rStyle w:val="normaltextrun"/>
          <w:rFonts w:ascii="Arial" w:hAnsi="Arial" w:cs="Arial"/>
          <w:b/>
          <w:color w:val="000000"/>
          <w:u w:val="single"/>
          <w:bdr w:val="none" w:sz="0" w:space="0" w:color="auto" w:frame="1"/>
        </w:rPr>
      </w:pPr>
      <w:r w:rsidRPr="00033F2B">
        <w:rPr>
          <w:rFonts w:ascii="Arial" w:hAnsi="Arial" w:cs="Arial"/>
          <w:b/>
          <w:u w:val="single"/>
          <w:lang w:eastAsia="en-GB"/>
        </w:rPr>
        <w:t xml:space="preserve">Welcome, </w:t>
      </w:r>
      <w:r w:rsidRPr="00033F2B">
        <w:rPr>
          <w:rStyle w:val="normaltextrun"/>
          <w:rFonts w:ascii="Arial" w:hAnsi="Arial" w:cs="Arial"/>
          <w:b/>
          <w:color w:val="000000"/>
          <w:u w:val="single"/>
          <w:bdr w:val="none" w:sz="0" w:space="0" w:color="auto" w:frame="1"/>
        </w:rPr>
        <w:t>opening, apologies &amp; declaration of interests</w:t>
      </w:r>
    </w:p>
    <w:p w14:paraId="0CCFF37A" w14:textId="77777777" w:rsidR="00A2156D" w:rsidRPr="004F167F" w:rsidRDefault="00A2156D" w:rsidP="00A2156D">
      <w:pPr>
        <w:pStyle w:val="ListParagraph"/>
        <w:rPr>
          <w:rFonts w:ascii="Calibri" w:hAnsi="Calibri" w:cs="Calibri"/>
          <w:b/>
          <w:lang w:eastAsia="en-GB"/>
        </w:rPr>
      </w:pPr>
    </w:p>
    <w:p w14:paraId="20BC4545" w14:textId="77777777" w:rsidR="00A2156D" w:rsidRPr="004F167F" w:rsidRDefault="00A2156D" w:rsidP="00A2156D">
      <w:pPr>
        <w:pStyle w:val="ListParagraph"/>
        <w:rPr>
          <w:rFonts w:ascii="Arial" w:hAnsi="Arial" w:cs="Arial"/>
          <w:bCs/>
        </w:rPr>
      </w:pPr>
      <w:r w:rsidRPr="004F167F">
        <w:rPr>
          <w:rFonts w:ascii="Arial" w:hAnsi="Arial" w:cs="Arial"/>
          <w:bCs/>
        </w:rPr>
        <w:t xml:space="preserve">The Chair welcomed everyone to the meeting and noted all apologies.  </w:t>
      </w:r>
    </w:p>
    <w:p w14:paraId="71BA3983" w14:textId="77777777" w:rsidR="00A2156D" w:rsidRPr="004F167F" w:rsidRDefault="00A2156D" w:rsidP="00A2156D">
      <w:pPr>
        <w:rPr>
          <w:rFonts w:ascii="Calibri" w:hAnsi="Calibri" w:cs="Calibri"/>
          <w:bCs/>
          <w:sz w:val="28"/>
          <w:szCs w:val="28"/>
        </w:rPr>
      </w:pPr>
    </w:p>
    <w:p w14:paraId="103D4171" w14:textId="77777777" w:rsidR="00A2156D" w:rsidRPr="00033F2B" w:rsidRDefault="00A2156D" w:rsidP="00A2156D">
      <w:pPr>
        <w:pStyle w:val="ListParagraph"/>
        <w:widowControl/>
        <w:numPr>
          <w:ilvl w:val="0"/>
          <w:numId w:val="1"/>
        </w:numPr>
        <w:autoSpaceDN/>
        <w:adjustRightInd/>
        <w:spacing w:after="160" w:line="259" w:lineRule="auto"/>
        <w:rPr>
          <w:rStyle w:val="normaltextrun"/>
          <w:rFonts w:ascii="Arial" w:hAnsi="Arial" w:cs="Arial"/>
          <w:b/>
          <w:bCs/>
          <w:color w:val="000000"/>
          <w:u w:val="single"/>
          <w:bdr w:val="none" w:sz="0" w:space="0" w:color="auto" w:frame="1"/>
        </w:rPr>
      </w:pPr>
      <w:r w:rsidRPr="00033F2B">
        <w:rPr>
          <w:rStyle w:val="normaltextrun"/>
          <w:rFonts w:ascii="Arial" w:hAnsi="Arial" w:cs="Arial"/>
          <w:b/>
          <w:bCs/>
          <w:color w:val="000000"/>
          <w:u w:val="single"/>
          <w:bdr w:val="none" w:sz="0" w:space="0" w:color="auto" w:frame="1"/>
        </w:rPr>
        <w:t>Democracy Review Discussion</w:t>
      </w:r>
    </w:p>
    <w:p w14:paraId="1904406E" w14:textId="77777777" w:rsidR="00A2156D" w:rsidRPr="004F167F" w:rsidRDefault="00A2156D" w:rsidP="00A2156D">
      <w:pPr>
        <w:pStyle w:val="ListParagraph"/>
        <w:rPr>
          <w:rStyle w:val="normaltextrun"/>
          <w:rFonts w:ascii="Arial" w:hAnsi="Arial" w:cs="Arial"/>
          <w:b/>
          <w:bCs/>
          <w:color w:val="000000"/>
          <w:bdr w:val="none" w:sz="0" w:space="0" w:color="auto" w:frame="1"/>
        </w:rPr>
      </w:pPr>
    </w:p>
    <w:p w14:paraId="53286E29" w14:textId="77777777" w:rsidR="00A2156D" w:rsidRPr="004F167F" w:rsidRDefault="00A2156D" w:rsidP="00A2156D">
      <w:pPr>
        <w:pStyle w:val="ListParagraph"/>
        <w:rPr>
          <w:rFonts w:ascii="Arial" w:hAnsi="Arial" w:cs="Arial"/>
          <w:bCs/>
        </w:rPr>
      </w:pPr>
      <w:r w:rsidRPr="004F167F">
        <w:rPr>
          <w:rFonts w:ascii="Arial" w:hAnsi="Arial" w:cs="Arial"/>
          <w:bCs/>
        </w:rPr>
        <w:t>This meeting took place prior to the Board of Trustees meeting commencing.  Separate minutes/actions were taken</w:t>
      </w:r>
      <w:r>
        <w:rPr>
          <w:rFonts w:ascii="Arial" w:hAnsi="Arial" w:cs="Arial"/>
          <w:bCs/>
        </w:rPr>
        <w:t>.</w:t>
      </w:r>
    </w:p>
    <w:p w14:paraId="51170F8F" w14:textId="77777777" w:rsidR="00A2156D" w:rsidRDefault="00A2156D" w:rsidP="00A2156D">
      <w:pPr>
        <w:rPr>
          <w:rFonts w:ascii="Arial" w:hAnsi="Arial" w:cs="Arial"/>
          <w:b/>
          <w:lang w:eastAsia="en-GB"/>
        </w:rPr>
      </w:pPr>
    </w:p>
    <w:p w14:paraId="7CBCB3AB" w14:textId="77777777" w:rsidR="00A2156D" w:rsidRPr="004F167F" w:rsidRDefault="00A2156D" w:rsidP="00A2156D">
      <w:pPr>
        <w:pStyle w:val="ListParagraph"/>
        <w:widowControl/>
        <w:numPr>
          <w:ilvl w:val="0"/>
          <w:numId w:val="1"/>
        </w:numPr>
        <w:autoSpaceDN/>
        <w:adjustRightInd/>
        <w:spacing w:after="160" w:line="259" w:lineRule="auto"/>
        <w:rPr>
          <w:rFonts w:ascii="Arial" w:hAnsi="Arial" w:cs="Arial"/>
          <w:b/>
          <w:lang w:eastAsia="en-GB"/>
        </w:rPr>
      </w:pPr>
      <w:r w:rsidRPr="004F167F">
        <w:rPr>
          <w:rFonts w:ascii="Arial" w:hAnsi="Arial" w:cs="Arial"/>
          <w:b/>
          <w:u w:val="single"/>
          <w:lang w:eastAsia="en-GB"/>
        </w:rPr>
        <w:t>Board of Trustees Meeting</w:t>
      </w:r>
      <w:r w:rsidRPr="004F167F">
        <w:rPr>
          <w:rFonts w:ascii="Arial" w:hAnsi="Arial" w:cs="Arial"/>
          <w:b/>
          <w:lang w:eastAsia="en-GB"/>
        </w:rPr>
        <w:t xml:space="preserve">. </w:t>
      </w:r>
    </w:p>
    <w:p w14:paraId="6E459557" w14:textId="77777777" w:rsidR="00A2156D" w:rsidRDefault="00A2156D" w:rsidP="00A2156D">
      <w:pPr>
        <w:pStyle w:val="ListParagraph"/>
        <w:rPr>
          <w:rFonts w:ascii="Arial" w:hAnsi="Arial" w:cs="Arial"/>
          <w:bCs/>
          <w:lang w:val="en-US" w:eastAsia="en-GB"/>
        </w:rPr>
      </w:pPr>
    </w:p>
    <w:p w14:paraId="7E7F0BEF" w14:textId="77777777" w:rsidR="00A2156D" w:rsidRPr="00D132A9" w:rsidRDefault="00A2156D" w:rsidP="00A2156D">
      <w:pPr>
        <w:pStyle w:val="ListParagraph"/>
        <w:spacing w:after="100" w:afterAutospacing="1"/>
        <w:rPr>
          <w:rFonts w:ascii="Calibri" w:hAnsi="Calibri" w:cs="Calibri"/>
          <w:bCs/>
        </w:rPr>
      </w:pPr>
      <w:r w:rsidRPr="004F167F">
        <w:rPr>
          <w:rFonts w:ascii="Arial" w:hAnsi="Arial" w:cs="Arial"/>
          <w:bCs/>
          <w:lang w:val="en-US" w:eastAsia="en-GB"/>
        </w:rPr>
        <w:t>3.1 There were no declarations of interest</w:t>
      </w:r>
      <w:r>
        <w:rPr>
          <w:rFonts w:ascii="Arial" w:hAnsi="Arial" w:cs="Arial"/>
          <w:bCs/>
          <w:lang w:val="en-US" w:eastAsia="en-GB"/>
        </w:rPr>
        <w:t xml:space="preserve"> recorded</w:t>
      </w:r>
      <w:r w:rsidRPr="00336FF0">
        <w:rPr>
          <w:rFonts w:ascii="Arial" w:hAnsi="Arial" w:cs="Arial"/>
          <w:bCs/>
        </w:rPr>
        <w:t>.</w:t>
      </w:r>
      <w:r w:rsidRPr="00336FF0">
        <w:rPr>
          <w:rFonts w:ascii="Calibri" w:hAnsi="Calibri" w:cs="Calibri"/>
          <w:bCs/>
        </w:rPr>
        <w:t xml:space="preserve"> </w:t>
      </w:r>
    </w:p>
    <w:p w14:paraId="6AF9CE3A" w14:textId="77777777" w:rsidR="00A2156D" w:rsidRPr="001E74D9" w:rsidRDefault="00A2156D" w:rsidP="00A2156D">
      <w:pPr>
        <w:spacing w:after="100" w:afterAutospacing="1"/>
        <w:ind w:left="720"/>
        <w:rPr>
          <w:rFonts w:ascii="Arial" w:hAnsi="Arial" w:cs="Arial"/>
        </w:rPr>
      </w:pPr>
      <w:r>
        <w:rPr>
          <w:rFonts w:ascii="Arial" w:hAnsi="Arial" w:cs="Arial"/>
          <w:bCs/>
          <w:lang w:eastAsia="en-GB"/>
        </w:rPr>
        <w:t xml:space="preserve">3.2 </w:t>
      </w:r>
      <w:r w:rsidRPr="00CA55A4">
        <w:rPr>
          <w:rFonts w:ascii="Arial" w:hAnsi="Arial" w:cs="Arial"/>
          <w:bCs/>
          <w:lang w:eastAsia="en-GB"/>
        </w:rPr>
        <w:t xml:space="preserve">Minutes </w:t>
      </w:r>
      <w:r>
        <w:rPr>
          <w:rFonts w:ascii="Arial" w:hAnsi="Arial" w:cs="Arial"/>
          <w:bCs/>
          <w:lang w:eastAsia="en-GB"/>
        </w:rPr>
        <w:t xml:space="preserve">were </w:t>
      </w:r>
      <w:r w:rsidRPr="00CA55A4">
        <w:rPr>
          <w:rFonts w:ascii="Arial" w:hAnsi="Arial" w:cs="Arial"/>
          <w:bCs/>
          <w:lang w:eastAsia="en-GB"/>
        </w:rPr>
        <w:t xml:space="preserve">approved </w:t>
      </w:r>
      <w:r>
        <w:rPr>
          <w:rFonts w:ascii="Arial" w:hAnsi="Arial" w:cs="Arial"/>
          <w:bCs/>
          <w:lang w:eastAsia="en-GB"/>
        </w:rPr>
        <w:t>from the previous Board meeting which was held on the 27</w:t>
      </w:r>
      <w:r w:rsidRPr="00886F04">
        <w:rPr>
          <w:rFonts w:ascii="Arial" w:hAnsi="Arial" w:cs="Arial"/>
          <w:bCs/>
          <w:vertAlign w:val="superscript"/>
          <w:lang w:eastAsia="en-GB"/>
        </w:rPr>
        <w:t>th</w:t>
      </w:r>
      <w:r>
        <w:rPr>
          <w:rFonts w:ascii="Arial" w:hAnsi="Arial" w:cs="Arial"/>
          <w:bCs/>
          <w:lang w:eastAsia="en-GB"/>
        </w:rPr>
        <w:t xml:space="preserve"> of June 2024.</w:t>
      </w:r>
    </w:p>
    <w:p w14:paraId="0C697166" w14:textId="77777777" w:rsidR="00A2156D" w:rsidRDefault="00A2156D" w:rsidP="00A2156D">
      <w:pPr>
        <w:spacing w:after="100" w:afterAutospacing="1"/>
        <w:ind w:firstLine="720"/>
        <w:rPr>
          <w:rFonts w:ascii="Arial" w:eastAsiaTheme="minorHAnsi" w:hAnsi="Arial" w:cs="Arial"/>
          <w:bCs/>
          <w:kern w:val="2"/>
          <w:lang w:eastAsia="en-GB"/>
          <w14:ligatures w14:val="standardContextual"/>
        </w:rPr>
      </w:pPr>
      <w:r>
        <w:rPr>
          <w:rFonts w:ascii="Arial" w:eastAsiaTheme="minorHAnsi" w:hAnsi="Arial" w:cs="Arial"/>
          <w:bCs/>
          <w:kern w:val="2"/>
          <w:lang w:eastAsia="en-GB"/>
          <w14:ligatures w14:val="standardContextual"/>
        </w:rPr>
        <w:t>3.3</w:t>
      </w:r>
      <w:r w:rsidRPr="0058724E">
        <w:rPr>
          <w:rFonts w:ascii="Arial" w:eastAsiaTheme="minorHAnsi" w:hAnsi="Arial" w:cs="Arial"/>
          <w:b/>
          <w:kern w:val="2"/>
          <w:lang w:eastAsia="en-GB"/>
          <w14:ligatures w14:val="standardContextual"/>
        </w:rPr>
        <w:t xml:space="preserve"> </w:t>
      </w:r>
      <w:r w:rsidRPr="00DB0901">
        <w:rPr>
          <w:rFonts w:ascii="Arial" w:eastAsiaTheme="minorHAnsi" w:hAnsi="Arial" w:cs="Arial"/>
          <w:bCs/>
          <w:kern w:val="2"/>
          <w:lang w:eastAsia="en-GB"/>
          <w14:ligatures w14:val="standardContextual"/>
        </w:rPr>
        <w:t>Matters arising</w:t>
      </w:r>
      <w:r>
        <w:rPr>
          <w:rFonts w:ascii="Arial" w:eastAsiaTheme="minorHAnsi" w:hAnsi="Arial" w:cs="Arial"/>
          <w:bCs/>
          <w:kern w:val="2"/>
          <w:lang w:eastAsia="en-GB"/>
          <w14:ligatures w14:val="standardContextual"/>
        </w:rPr>
        <w:t xml:space="preserve">/Action Log </w:t>
      </w:r>
    </w:p>
    <w:p w14:paraId="442FFFF1" w14:textId="77777777" w:rsidR="00A2156D" w:rsidRPr="00052CDD" w:rsidRDefault="00A2156D" w:rsidP="00A2156D">
      <w:pPr>
        <w:spacing w:after="100" w:afterAutospacing="1"/>
        <w:ind w:left="720"/>
        <w:rPr>
          <w:rFonts w:ascii="Arial" w:eastAsiaTheme="minorHAnsi" w:hAnsi="Arial" w:cs="Arial"/>
          <w:bCs/>
          <w:kern w:val="2"/>
          <w:lang w:eastAsia="en-GB"/>
          <w14:ligatures w14:val="standardContextual"/>
        </w:rPr>
      </w:pPr>
      <w:r w:rsidRPr="00BB291F">
        <w:rPr>
          <w:rFonts w:ascii="Arial" w:eastAsiaTheme="minorHAnsi" w:hAnsi="Arial" w:cs="Arial"/>
          <w:bCs/>
          <w:kern w:val="2"/>
          <w:u w:val="single"/>
          <w:lang w:eastAsia="en-GB"/>
          <w14:ligatures w14:val="standardContextual"/>
        </w:rPr>
        <w:t>Bye Law 6 – Referenda and Policies</w:t>
      </w:r>
      <w:r>
        <w:rPr>
          <w:rFonts w:ascii="Arial" w:eastAsiaTheme="minorHAnsi" w:hAnsi="Arial" w:cs="Arial"/>
          <w:bCs/>
          <w:kern w:val="2"/>
          <w:u w:val="single"/>
          <w:lang w:eastAsia="en-GB"/>
          <w14:ligatures w14:val="standardContextual"/>
        </w:rPr>
        <w:t>: This will be part of the Democracy Review: DD redrafting this next week</w:t>
      </w:r>
      <w:r>
        <w:rPr>
          <w:rFonts w:ascii="Arial" w:eastAsiaTheme="minorHAnsi" w:hAnsi="Arial" w:cs="Arial"/>
          <w:bCs/>
          <w:kern w:val="2"/>
          <w:lang w:eastAsia="en-GB"/>
          <w14:ligatures w14:val="standardContextual"/>
        </w:rPr>
        <w:tab/>
      </w:r>
      <w:r>
        <w:rPr>
          <w:rFonts w:ascii="Arial" w:eastAsiaTheme="minorHAnsi" w:hAnsi="Arial" w:cs="Arial"/>
          <w:bCs/>
          <w:kern w:val="2"/>
          <w:lang w:eastAsia="en-GB"/>
          <w14:ligatures w14:val="standardContextual"/>
        </w:rPr>
        <w:tab/>
      </w:r>
      <w:r>
        <w:rPr>
          <w:rFonts w:ascii="Arial" w:eastAsiaTheme="minorHAnsi" w:hAnsi="Arial" w:cs="Arial"/>
          <w:bCs/>
          <w:kern w:val="2"/>
          <w:lang w:eastAsia="en-GB"/>
          <w14:ligatures w14:val="standardContextual"/>
        </w:rPr>
        <w:tab/>
      </w:r>
      <w:r>
        <w:rPr>
          <w:rFonts w:ascii="Arial" w:eastAsiaTheme="minorHAnsi" w:hAnsi="Arial" w:cs="Arial"/>
          <w:bCs/>
          <w:kern w:val="2"/>
          <w:lang w:eastAsia="en-GB"/>
          <w14:ligatures w14:val="standardContextual"/>
        </w:rPr>
        <w:tab/>
      </w:r>
      <w:r>
        <w:rPr>
          <w:rFonts w:ascii="Arial" w:eastAsiaTheme="minorHAnsi" w:hAnsi="Arial" w:cs="Arial"/>
          <w:bCs/>
          <w:kern w:val="2"/>
          <w:lang w:eastAsia="en-GB"/>
          <w14:ligatures w14:val="standardContextual"/>
        </w:rPr>
        <w:tab/>
      </w:r>
      <w:r>
        <w:rPr>
          <w:rFonts w:ascii="Arial" w:eastAsiaTheme="minorHAnsi" w:hAnsi="Arial" w:cs="Arial"/>
          <w:bCs/>
          <w:kern w:val="2"/>
          <w:lang w:eastAsia="en-GB"/>
          <w14:ligatures w14:val="standardContextual"/>
        </w:rPr>
        <w:tab/>
      </w:r>
      <w:r>
        <w:rPr>
          <w:rFonts w:ascii="Arial" w:eastAsiaTheme="minorHAnsi" w:hAnsi="Arial" w:cs="Arial"/>
          <w:bCs/>
          <w:kern w:val="2"/>
          <w:lang w:eastAsia="en-GB"/>
          <w14:ligatures w14:val="standardContextual"/>
        </w:rPr>
        <w:tab/>
        <w:t xml:space="preserve">                   </w:t>
      </w:r>
      <w:r w:rsidRPr="00052CDD">
        <w:rPr>
          <w:rFonts w:ascii="Arial" w:eastAsiaTheme="minorHAnsi" w:hAnsi="Arial" w:cs="Arial"/>
          <w:b/>
          <w:kern w:val="2"/>
          <w:lang w:eastAsia="en-GB"/>
          <w14:ligatures w14:val="standardContextual"/>
        </w:rPr>
        <w:t>Action: DD</w:t>
      </w:r>
    </w:p>
    <w:p w14:paraId="007A88A3" w14:textId="77777777" w:rsidR="00A2156D" w:rsidRPr="00052CDD" w:rsidRDefault="00A2156D" w:rsidP="00A2156D">
      <w:pPr>
        <w:ind w:firstLine="720"/>
        <w:rPr>
          <w:rFonts w:ascii="Arial" w:eastAsiaTheme="minorHAnsi" w:hAnsi="Arial" w:cs="Arial"/>
          <w:b/>
          <w:kern w:val="2"/>
          <w:lang w:eastAsia="en-GB"/>
          <w14:ligatures w14:val="standardContextual"/>
        </w:rPr>
      </w:pPr>
      <w:r>
        <w:rPr>
          <w:rFonts w:ascii="Arial" w:eastAsiaTheme="minorHAnsi" w:hAnsi="Arial" w:cs="Arial"/>
          <w:bCs/>
          <w:kern w:val="2"/>
          <w:u w:val="single"/>
          <w:lang w:eastAsia="en-GB"/>
          <w14:ligatures w14:val="standardContextual"/>
        </w:rPr>
        <w:t>AOCB – External Teams Page to be set up for Trustees</w:t>
      </w:r>
      <w:r>
        <w:rPr>
          <w:rFonts w:ascii="Arial" w:eastAsiaTheme="minorHAnsi" w:hAnsi="Arial" w:cs="Arial"/>
          <w:bCs/>
          <w:kern w:val="2"/>
          <w:lang w:eastAsia="en-GB"/>
          <w14:ligatures w14:val="standardContextual"/>
        </w:rPr>
        <w:t xml:space="preserve">                                       </w:t>
      </w:r>
      <w:r w:rsidRPr="00052CDD">
        <w:rPr>
          <w:rFonts w:ascii="Arial" w:eastAsiaTheme="minorHAnsi" w:hAnsi="Arial" w:cs="Arial"/>
          <w:b/>
          <w:kern w:val="2"/>
          <w:lang w:eastAsia="en-GB"/>
          <w14:ligatures w14:val="standardContextual"/>
        </w:rPr>
        <w:t>Action: CS</w:t>
      </w:r>
    </w:p>
    <w:p w14:paraId="77D87EA6" w14:textId="77777777" w:rsidR="00A2156D" w:rsidRDefault="00A2156D" w:rsidP="00A2156D">
      <w:pPr>
        <w:ind w:firstLine="720"/>
        <w:rPr>
          <w:rFonts w:ascii="Arial" w:hAnsi="Arial" w:cs="Arial"/>
          <w:bCs/>
        </w:rPr>
      </w:pPr>
    </w:p>
    <w:p w14:paraId="477F914E" w14:textId="77777777" w:rsidR="00A2156D" w:rsidRDefault="00A2156D" w:rsidP="00A2156D">
      <w:pPr>
        <w:ind w:firstLine="720"/>
        <w:rPr>
          <w:rFonts w:ascii="Arial" w:hAnsi="Arial" w:cs="Arial"/>
          <w:bCs/>
        </w:rPr>
      </w:pPr>
    </w:p>
    <w:p w14:paraId="03F62B0A" w14:textId="77777777" w:rsidR="00A2156D" w:rsidRDefault="00A2156D" w:rsidP="00A2156D">
      <w:pPr>
        <w:ind w:firstLine="720"/>
        <w:rPr>
          <w:rFonts w:ascii="Arial" w:hAnsi="Arial" w:cs="Arial"/>
          <w:bCs/>
        </w:rPr>
      </w:pPr>
    </w:p>
    <w:p w14:paraId="15DDDFF9" w14:textId="77777777" w:rsidR="00A2156D" w:rsidRDefault="00A2156D" w:rsidP="00A2156D">
      <w:pPr>
        <w:ind w:firstLine="720"/>
        <w:rPr>
          <w:rFonts w:ascii="Arial" w:hAnsi="Arial" w:cs="Arial"/>
          <w:bCs/>
        </w:rPr>
      </w:pPr>
    </w:p>
    <w:p w14:paraId="7BE615EA" w14:textId="77777777" w:rsidR="00A2156D" w:rsidRPr="00B8539E" w:rsidRDefault="00A2156D" w:rsidP="00A2156D">
      <w:pPr>
        <w:pStyle w:val="ListParagraph"/>
        <w:widowControl/>
        <w:numPr>
          <w:ilvl w:val="0"/>
          <w:numId w:val="1"/>
        </w:numPr>
        <w:autoSpaceDN/>
        <w:adjustRightInd/>
        <w:spacing w:after="160" w:line="259" w:lineRule="auto"/>
        <w:rPr>
          <w:rFonts w:ascii="Arial" w:hAnsi="Arial" w:cs="Arial"/>
          <w:b/>
          <w:u w:val="single"/>
        </w:rPr>
      </w:pPr>
      <w:r w:rsidRPr="00B8539E">
        <w:rPr>
          <w:rFonts w:ascii="Arial" w:hAnsi="Arial" w:cs="Arial"/>
          <w:b/>
          <w:u w:val="single"/>
        </w:rPr>
        <w:t>Board Planning</w:t>
      </w:r>
    </w:p>
    <w:p w14:paraId="44E3B6A2" w14:textId="77777777" w:rsidR="00A2156D" w:rsidRPr="00EC60CC" w:rsidRDefault="00A2156D" w:rsidP="00A2156D">
      <w:pPr>
        <w:pStyle w:val="ListParagraph"/>
        <w:rPr>
          <w:rFonts w:ascii="Arial" w:hAnsi="Arial" w:cs="Arial"/>
          <w:bCs/>
        </w:rPr>
      </w:pPr>
    </w:p>
    <w:p w14:paraId="6EE22BCE" w14:textId="77777777" w:rsidR="00A2156D" w:rsidRDefault="00A2156D" w:rsidP="00A2156D">
      <w:pPr>
        <w:pStyle w:val="ListParagraph"/>
        <w:rPr>
          <w:rFonts w:ascii="Arial" w:hAnsi="Arial" w:cs="Arial"/>
          <w:bCs/>
        </w:rPr>
      </w:pPr>
      <w:r>
        <w:rPr>
          <w:rFonts w:ascii="Arial" w:hAnsi="Arial" w:cs="Arial"/>
          <w:bCs/>
        </w:rPr>
        <w:t>4.1 Membership of Committees</w:t>
      </w:r>
    </w:p>
    <w:p w14:paraId="75B77E8F" w14:textId="77777777" w:rsidR="00A2156D" w:rsidRPr="00B12553" w:rsidRDefault="00A2156D" w:rsidP="00A2156D">
      <w:pPr>
        <w:ind w:firstLine="720"/>
        <w:rPr>
          <w:rFonts w:ascii="Arial" w:eastAsiaTheme="minorHAnsi" w:hAnsi="Arial" w:cs="Arial"/>
          <w:bCs/>
          <w:i/>
          <w:iCs/>
          <w:kern w:val="2"/>
          <w:u w:val="single"/>
          <w14:ligatures w14:val="standardContextual"/>
        </w:rPr>
      </w:pPr>
      <w:r w:rsidRPr="00B12553">
        <w:rPr>
          <w:rFonts w:ascii="Arial" w:eastAsiaTheme="minorHAnsi" w:hAnsi="Arial" w:cs="Arial"/>
          <w:bCs/>
          <w:i/>
          <w:iCs/>
          <w:kern w:val="2"/>
          <w:u w:val="single"/>
          <w14:ligatures w14:val="standardContextual"/>
        </w:rPr>
        <w:t xml:space="preserve">Management Committee </w:t>
      </w:r>
    </w:p>
    <w:p w14:paraId="1B7F368D" w14:textId="77777777" w:rsidR="00A2156D" w:rsidRPr="00572274" w:rsidRDefault="00A2156D" w:rsidP="00A2156D">
      <w:pPr>
        <w:ind w:firstLine="720"/>
        <w:rPr>
          <w:rFonts w:ascii="Arial" w:eastAsiaTheme="minorHAnsi" w:hAnsi="Arial" w:cs="Arial"/>
          <w:bCs/>
          <w:kern w:val="2"/>
          <w14:ligatures w14:val="standardContextual"/>
        </w:rPr>
      </w:pPr>
      <w:r w:rsidRPr="00572274">
        <w:rPr>
          <w:rFonts w:ascii="Arial" w:eastAsiaTheme="minorHAnsi" w:hAnsi="Arial" w:cs="Arial"/>
          <w:bCs/>
          <w:kern w:val="2"/>
          <w14:ligatures w14:val="standardContextual"/>
        </w:rPr>
        <w:t xml:space="preserve">The Vice Chair confirmed to continue sitting on this committee along with the four </w:t>
      </w:r>
    </w:p>
    <w:p w14:paraId="7A5C89C6" w14:textId="77777777" w:rsidR="00A2156D" w:rsidRPr="00572274" w:rsidRDefault="00A2156D" w:rsidP="00A2156D">
      <w:pPr>
        <w:ind w:firstLine="720"/>
        <w:rPr>
          <w:rFonts w:ascii="Arial" w:eastAsiaTheme="minorHAnsi" w:hAnsi="Arial" w:cs="Arial"/>
          <w:bCs/>
          <w:kern w:val="2"/>
          <w14:ligatures w14:val="standardContextual"/>
        </w:rPr>
      </w:pPr>
      <w:r w:rsidRPr="00572274">
        <w:rPr>
          <w:rFonts w:ascii="Arial" w:eastAsiaTheme="minorHAnsi" w:hAnsi="Arial" w:cs="Arial"/>
          <w:bCs/>
          <w:kern w:val="2"/>
          <w14:ligatures w14:val="standardContextual"/>
        </w:rPr>
        <w:t xml:space="preserve">Sabbatical officers. </w:t>
      </w:r>
    </w:p>
    <w:p w14:paraId="4B1E66DE" w14:textId="77777777" w:rsidR="00A2156D" w:rsidRPr="00D37509" w:rsidRDefault="00A2156D" w:rsidP="00A2156D">
      <w:pPr>
        <w:rPr>
          <w:rFonts w:ascii="Arial" w:eastAsiaTheme="minorHAnsi" w:hAnsi="Arial" w:cs="Arial"/>
          <w:bCs/>
          <w:kern w:val="2"/>
          <w14:ligatures w14:val="standardContextual"/>
        </w:rPr>
      </w:pPr>
    </w:p>
    <w:p w14:paraId="685D28E4" w14:textId="77777777" w:rsidR="00A2156D" w:rsidRPr="00B12553" w:rsidRDefault="00A2156D" w:rsidP="00A2156D">
      <w:pPr>
        <w:ind w:firstLine="720"/>
        <w:rPr>
          <w:rFonts w:ascii="Arial" w:eastAsiaTheme="minorHAnsi" w:hAnsi="Arial" w:cs="Arial"/>
          <w:bCs/>
          <w:i/>
          <w:iCs/>
          <w:kern w:val="2"/>
          <w:u w:val="single"/>
          <w14:ligatures w14:val="standardContextual"/>
        </w:rPr>
      </w:pPr>
      <w:r w:rsidRPr="00B12553">
        <w:rPr>
          <w:rFonts w:ascii="Arial" w:eastAsiaTheme="minorHAnsi" w:hAnsi="Arial" w:cs="Arial"/>
          <w:bCs/>
          <w:i/>
          <w:iCs/>
          <w:kern w:val="2"/>
          <w:u w:val="single"/>
          <w14:ligatures w14:val="standardContextual"/>
        </w:rPr>
        <w:t>Audit &amp; Risk Committee</w:t>
      </w:r>
    </w:p>
    <w:p w14:paraId="58F68F4A" w14:textId="77777777" w:rsidR="00A2156D" w:rsidRPr="00D37509" w:rsidRDefault="00A2156D" w:rsidP="00A2156D">
      <w:pPr>
        <w:ind w:firstLine="720"/>
        <w:rPr>
          <w:rFonts w:ascii="Arial" w:eastAsiaTheme="minorHAnsi" w:hAnsi="Arial" w:cs="Arial"/>
          <w:bCs/>
          <w:kern w:val="2"/>
          <w14:ligatures w14:val="standardContextual"/>
        </w:rPr>
      </w:pPr>
      <w:r w:rsidRPr="00D37509">
        <w:rPr>
          <w:rFonts w:ascii="Arial" w:eastAsiaTheme="minorHAnsi" w:hAnsi="Arial" w:cs="Arial"/>
          <w:bCs/>
          <w:kern w:val="2"/>
          <w14:ligatures w14:val="standardContextual"/>
        </w:rPr>
        <w:t>All Trustees plus the President of the Union</w:t>
      </w:r>
    </w:p>
    <w:p w14:paraId="05E3E945" w14:textId="77777777" w:rsidR="00A2156D" w:rsidRPr="00D37509" w:rsidRDefault="00A2156D" w:rsidP="00A2156D">
      <w:pPr>
        <w:rPr>
          <w:rFonts w:ascii="Arial" w:eastAsiaTheme="minorHAnsi" w:hAnsi="Arial" w:cs="Arial"/>
          <w:bCs/>
          <w:kern w:val="2"/>
          <w14:ligatures w14:val="standardContextual"/>
        </w:rPr>
      </w:pPr>
    </w:p>
    <w:p w14:paraId="1378B850" w14:textId="77777777" w:rsidR="00A2156D" w:rsidRPr="00B12553" w:rsidRDefault="00A2156D" w:rsidP="00A2156D">
      <w:pPr>
        <w:ind w:firstLine="720"/>
        <w:rPr>
          <w:rFonts w:ascii="Arial" w:eastAsiaTheme="minorHAnsi" w:hAnsi="Arial" w:cs="Arial"/>
          <w:bCs/>
          <w:i/>
          <w:iCs/>
          <w:kern w:val="2"/>
          <w:u w:val="single"/>
          <w14:ligatures w14:val="standardContextual"/>
        </w:rPr>
      </w:pPr>
      <w:r w:rsidRPr="00B12553">
        <w:rPr>
          <w:rFonts w:ascii="Arial" w:eastAsiaTheme="minorHAnsi" w:hAnsi="Arial" w:cs="Arial"/>
          <w:bCs/>
          <w:i/>
          <w:iCs/>
          <w:kern w:val="2"/>
          <w:u w:val="single"/>
          <w14:ligatures w14:val="standardContextual"/>
        </w:rPr>
        <w:t xml:space="preserve">Appointments Committee </w:t>
      </w:r>
    </w:p>
    <w:p w14:paraId="19438A0A" w14:textId="77777777" w:rsidR="00A2156D" w:rsidRPr="007A4C2F" w:rsidRDefault="00A2156D" w:rsidP="00A2156D">
      <w:pPr>
        <w:ind w:left="720"/>
        <w:rPr>
          <w:rFonts w:ascii="Arial" w:eastAsiaTheme="minorHAnsi" w:hAnsi="Arial" w:cs="Arial"/>
          <w:bCs/>
          <w:kern w:val="2"/>
          <w14:ligatures w14:val="standardContextual"/>
        </w:rPr>
      </w:pPr>
      <w:r>
        <w:rPr>
          <w:rFonts w:ascii="Arial" w:eastAsiaTheme="minorHAnsi" w:hAnsi="Arial" w:cs="Arial"/>
          <w:bCs/>
          <w:kern w:val="2"/>
          <w14:ligatures w14:val="standardContextual"/>
        </w:rPr>
        <w:t xml:space="preserve">The </w:t>
      </w:r>
      <w:r w:rsidRPr="007A4C2F">
        <w:rPr>
          <w:rFonts w:ascii="Arial" w:eastAsiaTheme="minorHAnsi" w:hAnsi="Arial" w:cs="Arial"/>
          <w:bCs/>
          <w:kern w:val="2"/>
          <w14:ligatures w14:val="standardContextual"/>
        </w:rPr>
        <w:t>Finance &amp; Admin Coordinator will email all Trustees when</w:t>
      </w:r>
      <w:r>
        <w:rPr>
          <w:rFonts w:ascii="Arial" w:eastAsiaTheme="minorHAnsi" w:hAnsi="Arial" w:cs="Arial"/>
          <w:bCs/>
          <w:kern w:val="2"/>
          <w14:ligatures w14:val="standardContextual"/>
        </w:rPr>
        <w:t xml:space="preserve"> Appointment Committee has an action to check availability.</w:t>
      </w:r>
    </w:p>
    <w:p w14:paraId="4F136538" w14:textId="77777777" w:rsidR="00A2156D" w:rsidRPr="00D37509" w:rsidRDefault="00A2156D" w:rsidP="00A2156D">
      <w:pPr>
        <w:rPr>
          <w:rFonts w:ascii="Arial" w:eastAsiaTheme="minorHAnsi" w:hAnsi="Arial" w:cs="Arial"/>
          <w:bCs/>
          <w:kern w:val="2"/>
          <w14:ligatures w14:val="standardContextual"/>
        </w:rPr>
      </w:pPr>
    </w:p>
    <w:p w14:paraId="361EE90A" w14:textId="77777777" w:rsidR="00A2156D" w:rsidRPr="00B12553" w:rsidRDefault="00A2156D" w:rsidP="00A2156D">
      <w:pPr>
        <w:ind w:firstLine="720"/>
        <w:rPr>
          <w:rFonts w:ascii="Arial" w:eastAsiaTheme="minorHAnsi" w:hAnsi="Arial" w:cs="Arial"/>
          <w:bCs/>
          <w:i/>
          <w:iCs/>
          <w:kern w:val="2"/>
          <w:u w:val="single"/>
          <w14:ligatures w14:val="standardContextual"/>
        </w:rPr>
      </w:pPr>
      <w:r w:rsidRPr="00B12553">
        <w:rPr>
          <w:rFonts w:ascii="Arial" w:eastAsiaTheme="minorHAnsi" w:hAnsi="Arial" w:cs="Arial"/>
          <w:bCs/>
          <w:i/>
          <w:iCs/>
          <w:kern w:val="2"/>
          <w:u w:val="single"/>
          <w14:ligatures w14:val="standardContextual"/>
        </w:rPr>
        <w:t xml:space="preserve">HR Committee </w:t>
      </w:r>
    </w:p>
    <w:p w14:paraId="5ADEFA59" w14:textId="77777777" w:rsidR="00A2156D" w:rsidRPr="00D37509" w:rsidRDefault="00A2156D" w:rsidP="00A2156D">
      <w:pPr>
        <w:rPr>
          <w:rFonts w:ascii="Arial" w:eastAsiaTheme="minorHAnsi" w:hAnsi="Arial" w:cs="Arial"/>
          <w:bCs/>
          <w:kern w:val="2"/>
          <w14:ligatures w14:val="standardContextual"/>
        </w:rPr>
      </w:pPr>
      <w:r>
        <w:rPr>
          <w:rFonts w:ascii="Arial" w:eastAsiaTheme="minorHAnsi" w:hAnsi="Arial" w:cs="Arial"/>
          <w:bCs/>
          <w:kern w:val="2"/>
          <w14:ligatures w14:val="standardContextual"/>
        </w:rPr>
        <w:tab/>
        <w:t xml:space="preserve">All </w:t>
      </w:r>
      <w:r w:rsidRPr="00D37509">
        <w:rPr>
          <w:rFonts w:ascii="Arial" w:eastAsiaTheme="minorHAnsi" w:hAnsi="Arial" w:cs="Arial"/>
          <w:bCs/>
          <w:kern w:val="2"/>
          <w14:ligatures w14:val="standardContextual"/>
        </w:rPr>
        <w:t>Lay Trustees plus the President of the Union</w:t>
      </w:r>
    </w:p>
    <w:p w14:paraId="373720BE" w14:textId="77777777" w:rsidR="00A2156D" w:rsidRDefault="00A2156D" w:rsidP="00A2156D">
      <w:pPr>
        <w:spacing w:after="160" w:line="257" w:lineRule="auto"/>
        <w:rPr>
          <w:rFonts w:ascii="Calibri" w:eastAsiaTheme="minorEastAsia" w:hAnsi="Calibri" w:cs="Calibri"/>
          <w:b/>
          <w:bCs/>
          <w:color w:val="000000" w:themeColor="text1"/>
        </w:rPr>
      </w:pPr>
    </w:p>
    <w:p w14:paraId="58EFEEE4" w14:textId="77777777" w:rsidR="00A2156D" w:rsidRPr="00EC60CC" w:rsidRDefault="00A2156D" w:rsidP="00A2156D">
      <w:pPr>
        <w:pStyle w:val="ListParagraph"/>
        <w:rPr>
          <w:rFonts w:ascii="Arial" w:hAnsi="Arial" w:cs="Arial"/>
          <w:bCs/>
        </w:rPr>
      </w:pPr>
      <w:r w:rsidRPr="009146A5">
        <w:rPr>
          <w:rFonts w:ascii="Arial" w:hAnsi="Arial" w:cs="Arial"/>
          <w:bCs/>
        </w:rPr>
        <w:t xml:space="preserve">4.2 </w:t>
      </w:r>
      <w:r>
        <w:rPr>
          <w:rFonts w:ascii="Arial" w:hAnsi="Arial" w:cs="Arial"/>
          <w:bCs/>
        </w:rPr>
        <w:t>R</w:t>
      </w:r>
      <w:r w:rsidRPr="009146A5">
        <w:rPr>
          <w:rFonts w:ascii="Arial" w:hAnsi="Arial" w:cs="Arial"/>
          <w:bCs/>
        </w:rPr>
        <w:t>ecruit</w:t>
      </w:r>
      <w:r>
        <w:rPr>
          <w:rFonts w:ascii="Arial" w:hAnsi="Arial" w:cs="Arial"/>
          <w:bCs/>
        </w:rPr>
        <w:t>ment for</w:t>
      </w:r>
      <w:r w:rsidRPr="009146A5">
        <w:rPr>
          <w:rFonts w:ascii="Arial" w:hAnsi="Arial" w:cs="Arial"/>
          <w:bCs/>
        </w:rPr>
        <w:t xml:space="preserve"> two Lay (External) Trustees</w:t>
      </w:r>
      <w:r>
        <w:rPr>
          <w:rFonts w:ascii="Arial" w:hAnsi="Arial" w:cs="Arial"/>
          <w:bCs/>
        </w:rPr>
        <w:t xml:space="preserve"> was </w:t>
      </w:r>
      <w:r w:rsidRPr="005A6455">
        <w:rPr>
          <w:rFonts w:ascii="Arial" w:hAnsi="Arial" w:cs="Arial"/>
          <w:b/>
        </w:rPr>
        <w:t>approved</w:t>
      </w:r>
    </w:p>
    <w:p w14:paraId="07AC80D1" w14:textId="77777777" w:rsidR="00A2156D" w:rsidRPr="00EC60CC" w:rsidRDefault="00A2156D" w:rsidP="00A2156D">
      <w:pPr>
        <w:pStyle w:val="ListParagraph"/>
        <w:rPr>
          <w:rFonts w:ascii="Arial" w:hAnsi="Arial" w:cs="Arial"/>
          <w:bCs/>
        </w:rPr>
      </w:pPr>
    </w:p>
    <w:p w14:paraId="7FD6792F" w14:textId="77777777" w:rsidR="00A2156D" w:rsidRDefault="00A2156D" w:rsidP="00A2156D">
      <w:pPr>
        <w:pStyle w:val="ListParagraph"/>
        <w:rPr>
          <w:rFonts w:ascii="Arial" w:hAnsi="Arial" w:cs="Arial"/>
          <w:b/>
          <w:u w:val="single"/>
        </w:rPr>
      </w:pPr>
    </w:p>
    <w:p w14:paraId="61F4072B" w14:textId="77777777" w:rsidR="00A2156D" w:rsidRPr="00B8539E" w:rsidRDefault="00A2156D" w:rsidP="00A2156D">
      <w:pPr>
        <w:pStyle w:val="ListParagraph"/>
        <w:widowControl/>
        <w:numPr>
          <w:ilvl w:val="0"/>
          <w:numId w:val="1"/>
        </w:numPr>
        <w:autoSpaceDN/>
        <w:adjustRightInd/>
        <w:spacing w:after="160" w:line="259" w:lineRule="auto"/>
        <w:rPr>
          <w:rFonts w:ascii="Arial" w:hAnsi="Arial" w:cs="Arial"/>
          <w:b/>
          <w:u w:val="single"/>
        </w:rPr>
      </w:pPr>
      <w:r w:rsidRPr="00B8539E">
        <w:rPr>
          <w:rFonts w:ascii="Arial" w:hAnsi="Arial" w:cs="Arial"/>
          <w:b/>
          <w:u w:val="single"/>
        </w:rPr>
        <w:t>Finance Report &amp; July’s Management Accounts</w:t>
      </w:r>
    </w:p>
    <w:p w14:paraId="69C3E9A4" w14:textId="77777777" w:rsidR="00A2156D" w:rsidRDefault="00A2156D" w:rsidP="00A2156D">
      <w:pPr>
        <w:pStyle w:val="ListParagraph"/>
        <w:rPr>
          <w:rFonts w:ascii="Arial" w:hAnsi="Arial" w:cs="Arial"/>
          <w:bCs/>
        </w:rPr>
      </w:pPr>
    </w:p>
    <w:p w14:paraId="1BE71D6F" w14:textId="77777777" w:rsidR="00A2156D" w:rsidRPr="00F231F4" w:rsidRDefault="00A2156D" w:rsidP="00A2156D">
      <w:pPr>
        <w:pStyle w:val="ListParagraph"/>
        <w:rPr>
          <w:rFonts w:ascii="Arial" w:hAnsi="Arial" w:cs="Arial"/>
          <w:bCs/>
        </w:rPr>
      </w:pPr>
      <w:r w:rsidRPr="008F35F7">
        <w:rPr>
          <w:rFonts w:ascii="Arial" w:hAnsi="Arial" w:cs="Arial"/>
          <w:bCs/>
        </w:rPr>
        <w:t>These will be sent out separately for email approval due to time constraints of this part of the meeting.</w:t>
      </w:r>
    </w:p>
    <w:p w14:paraId="0C60F189" w14:textId="77777777" w:rsidR="00A2156D" w:rsidRPr="005146BA" w:rsidRDefault="00A2156D" w:rsidP="00A2156D">
      <w:pPr>
        <w:pStyle w:val="ListParagraph"/>
        <w:jc w:val="right"/>
        <w:rPr>
          <w:rFonts w:ascii="Arial" w:eastAsiaTheme="minorEastAsia" w:hAnsi="Arial" w:cs="Arial"/>
          <w:b/>
          <w:bCs/>
          <w:lang w:eastAsia="en-GB"/>
        </w:rPr>
      </w:pPr>
      <w:r w:rsidRPr="005146BA">
        <w:rPr>
          <w:rFonts w:ascii="Arial" w:eastAsiaTheme="minorEastAsia" w:hAnsi="Arial" w:cs="Arial"/>
          <w:b/>
          <w:bCs/>
          <w:lang w:eastAsia="en-GB"/>
        </w:rPr>
        <w:t>Action: Deputy CEO</w:t>
      </w:r>
    </w:p>
    <w:p w14:paraId="7E1ECFCF" w14:textId="77777777" w:rsidR="00A2156D" w:rsidRDefault="00A2156D" w:rsidP="00A2156D">
      <w:pPr>
        <w:pStyle w:val="ListParagraph"/>
        <w:rPr>
          <w:rFonts w:ascii="Arial" w:hAnsi="Arial" w:cs="Arial"/>
          <w:b/>
          <w:u w:val="single"/>
        </w:rPr>
      </w:pPr>
    </w:p>
    <w:p w14:paraId="7F173D7E" w14:textId="77777777" w:rsidR="00A2156D" w:rsidRPr="00DC6B6C" w:rsidRDefault="00A2156D" w:rsidP="00A2156D">
      <w:pPr>
        <w:pStyle w:val="ListParagraph"/>
        <w:widowControl/>
        <w:numPr>
          <w:ilvl w:val="0"/>
          <w:numId w:val="1"/>
        </w:numPr>
        <w:autoSpaceDN/>
        <w:adjustRightInd/>
        <w:spacing w:after="160" w:line="259" w:lineRule="auto"/>
        <w:rPr>
          <w:rFonts w:ascii="Arial" w:hAnsi="Arial" w:cs="Arial"/>
          <w:b/>
          <w:u w:val="single"/>
        </w:rPr>
      </w:pPr>
      <w:r w:rsidRPr="00DC6B6C">
        <w:rPr>
          <w:rFonts w:ascii="Arial" w:hAnsi="Arial" w:cs="Arial"/>
          <w:b/>
          <w:u w:val="single"/>
        </w:rPr>
        <w:t>Team Updates</w:t>
      </w:r>
    </w:p>
    <w:p w14:paraId="399F105F" w14:textId="77777777" w:rsidR="00A2156D" w:rsidRDefault="00A2156D" w:rsidP="00A2156D">
      <w:pPr>
        <w:pStyle w:val="ListParagraph"/>
        <w:rPr>
          <w:rFonts w:ascii="Arial" w:hAnsi="Arial" w:cs="Arial"/>
          <w:bCs/>
          <w:lang w:eastAsia="en-GB"/>
        </w:rPr>
      </w:pPr>
    </w:p>
    <w:p w14:paraId="2643E142" w14:textId="77777777" w:rsidR="00A2156D" w:rsidRPr="006364EF" w:rsidRDefault="00A2156D" w:rsidP="00A2156D">
      <w:pPr>
        <w:pStyle w:val="ListParagraph"/>
        <w:rPr>
          <w:rFonts w:ascii="Arial" w:hAnsi="Arial" w:cs="Arial"/>
          <w:bCs/>
          <w:lang w:eastAsia="en-GB"/>
        </w:rPr>
      </w:pPr>
      <w:r w:rsidRPr="006364EF">
        <w:rPr>
          <w:rFonts w:ascii="Arial" w:hAnsi="Arial" w:cs="Arial"/>
          <w:bCs/>
          <w:lang w:eastAsia="en-GB"/>
        </w:rPr>
        <w:t>6.1 Deputy CEO</w:t>
      </w:r>
      <w:r>
        <w:rPr>
          <w:rFonts w:ascii="Arial" w:hAnsi="Arial" w:cs="Arial"/>
          <w:bCs/>
          <w:lang w:eastAsia="en-GB"/>
        </w:rPr>
        <w:t xml:space="preserve"> Report</w:t>
      </w:r>
    </w:p>
    <w:p w14:paraId="1525652A" w14:textId="77777777" w:rsidR="00A2156D" w:rsidRPr="006364EF" w:rsidRDefault="00A2156D" w:rsidP="00A2156D">
      <w:pPr>
        <w:pStyle w:val="ListParagraph"/>
        <w:rPr>
          <w:rFonts w:ascii="Arial" w:hAnsi="Arial" w:cs="Arial"/>
          <w:bCs/>
          <w:lang w:eastAsia="en-GB"/>
        </w:rPr>
      </w:pPr>
      <w:r>
        <w:rPr>
          <w:rFonts w:ascii="Arial" w:hAnsi="Arial" w:cs="Arial"/>
          <w:bCs/>
          <w:lang w:eastAsia="en-GB"/>
        </w:rPr>
        <w:t xml:space="preserve">The Deputy CEO </w:t>
      </w:r>
      <w:r w:rsidRPr="006364EF">
        <w:rPr>
          <w:rFonts w:ascii="Arial" w:hAnsi="Arial" w:cs="Arial"/>
          <w:bCs/>
          <w:lang w:eastAsia="en-GB"/>
        </w:rPr>
        <w:t xml:space="preserve">went through her report and </w:t>
      </w:r>
      <w:r>
        <w:rPr>
          <w:rFonts w:ascii="Arial" w:hAnsi="Arial" w:cs="Arial"/>
          <w:bCs/>
          <w:lang w:eastAsia="en-GB"/>
        </w:rPr>
        <w:t>highlighted the following:</w:t>
      </w:r>
      <w:r w:rsidRPr="006364EF">
        <w:rPr>
          <w:rFonts w:ascii="Arial" w:hAnsi="Arial" w:cs="Arial"/>
          <w:bCs/>
          <w:lang w:eastAsia="en-GB"/>
        </w:rPr>
        <w:t xml:space="preserve"> </w:t>
      </w:r>
    </w:p>
    <w:p w14:paraId="56A6BAF9" w14:textId="77777777" w:rsidR="00A2156D" w:rsidRPr="006364EF" w:rsidRDefault="00A2156D" w:rsidP="00A2156D">
      <w:pPr>
        <w:pStyle w:val="ListParagraph"/>
        <w:widowControl/>
        <w:numPr>
          <w:ilvl w:val="0"/>
          <w:numId w:val="2"/>
        </w:numPr>
        <w:autoSpaceDN/>
        <w:adjustRightInd/>
        <w:spacing w:after="160" w:line="259" w:lineRule="auto"/>
        <w:rPr>
          <w:rFonts w:ascii="Arial" w:hAnsi="Arial" w:cs="Arial"/>
          <w:bCs/>
          <w:lang w:eastAsia="en-GB"/>
        </w:rPr>
      </w:pPr>
      <w:r>
        <w:rPr>
          <w:rFonts w:ascii="Arial" w:hAnsi="Arial" w:cs="Arial"/>
          <w:bCs/>
          <w:lang w:eastAsia="en-GB"/>
        </w:rPr>
        <w:t xml:space="preserve">The Utility </w:t>
      </w:r>
      <w:r w:rsidRPr="006364EF">
        <w:rPr>
          <w:rFonts w:ascii="Arial" w:hAnsi="Arial" w:cs="Arial"/>
          <w:bCs/>
          <w:lang w:eastAsia="en-GB"/>
        </w:rPr>
        <w:t xml:space="preserve">Invoices are being credited and capped at </w:t>
      </w:r>
      <w:r>
        <w:rPr>
          <w:rFonts w:ascii="Arial" w:hAnsi="Arial" w:cs="Arial"/>
          <w:bCs/>
          <w:lang w:eastAsia="en-GB"/>
        </w:rPr>
        <w:t>£</w:t>
      </w:r>
      <w:r w:rsidRPr="006364EF">
        <w:rPr>
          <w:rFonts w:ascii="Arial" w:hAnsi="Arial" w:cs="Arial"/>
          <w:bCs/>
          <w:lang w:eastAsia="en-GB"/>
        </w:rPr>
        <w:t>50k</w:t>
      </w:r>
    </w:p>
    <w:p w14:paraId="555FBD92" w14:textId="77777777" w:rsidR="00A2156D" w:rsidRPr="006364EF" w:rsidRDefault="00A2156D" w:rsidP="00A2156D">
      <w:pPr>
        <w:pStyle w:val="ListParagraph"/>
        <w:widowControl/>
        <w:numPr>
          <w:ilvl w:val="0"/>
          <w:numId w:val="2"/>
        </w:numPr>
        <w:autoSpaceDN/>
        <w:adjustRightInd/>
        <w:spacing w:after="160" w:line="259" w:lineRule="auto"/>
        <w:rPr>
          <w:rFonts w:ascii="Arial" w:hAnsi="Arial" w:cs="Arial"/>
          <w:bCs/>
          <w:lang w:eastAsia="en-GB"/>
        </w:rPr>
      </w:pPr>
      <w:r>
        <w:rPr>
          <w:rFonts w:ascii="Arial" w:hAnsi="Arial" w:cs="Arial"/>
          <w:bCs/>
          <w:lang w:eastAsia="en-GB"/>
        </w:rPr>
        <w:t>The staff h</w:t>
      </w:r>
      <w:r w:rsidRPr="006364EF">
        <w:rPr>
          <w:rFonts w:ascii="Arial" w:hAnsi="Arial" w:cs="Arial"/>
          <w:bCs/>
          <w:lang w:eastAsia="en-GB"/>
        </w:rPr>
        <w:t xml:space="preserve">andbook is nearly complete </w:t>
      </w:r>
    </w:p>
    <w:p w14:paraId="54F85F15" w14:textId="77777777" w:rsidR="00A2156D" w:rsidRPr="006364EF" w:rsidRDefault="00A2156D" w:rsidP="00A2156D">
      <w:pPr>
        <w:pStyle w:val="ListParagraph"/>
        <w:widowControl/>
        <w:numPr>
          <w:ilvl w:val="0"/>
          <w:numId w:val="2"/>
        </w:numPr>
        <w:autoSpaceDN/>
        <w:adjustRightInd/>
        <w:spacing w:after="160" w:line="259" w:lineRule="auto"/>
        <w:rPr>
          <w:rFonts w:ascii="Arial" w:hAnsi="Arial" w:cs="Arial"/>
          <w:bCs/>
          <w:lang w:eastAsia="en-GB"/>
        </w:rPr>
      </w:pPr>
      <w:r>
        <w:rPr>
          <w:rFonts w:ascii="Arial" w:hAnsi="Arial" w:cs="Arial"/>
          <w:bCs/>
          <w:lang w:eastAsia="en-GB"/>
        </w:rPr>
        <w:t xml:space="preserve">We have a </w:t>
      </w:r>
      <w:r w:rsidRPr="006364EF">
        <w:rPr>
          <w:rFonts w:ascii="Arial" w:hAnsi="Arial" w:cs="Arial"/>
          <w:bCs/>
          <w:lang w:eastAsia="en-GB"/>
        </w:rPr>
        <w:t xml:space="preserve">H&amp;S meeting with </w:t>
      </w:r>
      <w:r>
        <w:rPr>
          <w:rFonts w:ascii="Arial" w:hAnsi="Arial" w:cs="Arial"/>
          <w:bCs/>
          <w:lang w:eastAsia="en-GB"/>
        </w:rPr>
        <w:t>the Sports Operations Manager from UWS this</w:t>
      </w:r>
      <w:r w:rsidRPr="006364EF">
        <w:rPr>
          <w:rFonts w:ascii="Arial" w:hAnsi="Arial" w:cs="Arial"/>
          <w:bCs/>
          <w:lang w:eastAsia="en-GB"/>
        </w:rPr>
        <w:t xml:space="preserve"> Wednesday</w:t>
      </w:r>
      <w:r>
        <w:rPr>
          <w:rFonts w:ascii="Arial" w:hAnsi="Arial" w:cs="Arial"/>
          <w:bCs/>
          <w:lang w:eastAsia="en-GB"/>
        </w:rPr>
        <w:t xml:space="preserve"> to discuss the collaboration of an evacuation process for the Union building.</w:t>
      </w:r>
    </w:p>
    <w:p w14:paraId="576488B0" w14:textId="77777777" w:rsidR="00A2156D" w:rsidRDefault="00A2156D" w:rsidP="00A2156D">
      <w:pPr>
        <w:pStyle w:val="ListParagraph"/>
        <w:widowControl/>
        <w:numPr>
          <w:ilvl w:val="0"/>
          <w:numId w:val="2"/>
        </w:numPr>
        <w:autoSpaceDN/>
        <w:adjustRightInd/>
        <w:spacing w:after="160" w:line="259" w:lineRule="auto"/>
        <w:rPr>
          <w:rFonts w:ascii="Arial" w:hAnsi="Arial" w:cs="Arial"/>
          <w:bCs/>
          <w:lang w:eastAsia="en-GB"/>
        </w:rPr>
      </w:pPr>
      <w:r w:rsidRPr="006364EF">
        <w:rPr>
          <w:rFonts w:ascii="Arial" w:hAnsi="Arial" w:cs="Arial"/>
          <w:bCs/>
          <w:lang w:eastAsia="en-GB"/>
        </w:rPr>
        <w:t xml:space="preserve">Ayr update – </w:t>
      </w:r>
      <w:r>
        <w:rPr>
          <w:rFonts w:ascii="Arial" w:hAnsi="Arial" w:cs="Arial"/>
          <w:bCs/>
          <w:lang w:eastAsia="en-GB"/>
        </w:rPr>
        <w:t xml:space="preserve">The new venue renovations are </w:t>
      </w:r>
      <w:r w:rsidRPr="006364EF">
        <w:rPr>
          <w:rFonts w:ascii="Arial" w:hAnsi="Arial" w:cs="Arial"/>
          <w:bCs/>
          <w:lang w:eastAsia="en-GB"/>
        </w:rPr>
        <w:t xml:space="preserve">progressing well and </w:t>
      </w:r>
      <w:r>
        <w:rPr>
          <w:rFonts w:ascii="Arial" w:hAnsi="Arial" w:cs="Arial"/>
          <w:bCs/>
          <w:lang w:eastAsia="en-GB"/>
        </w:rPr>
        <w:t>are on</w:t>
      </w:r>
      <w:r w:rsidRPr="006364EF">
        <w:rPr>
          <w:rFonts w:ascii="Arial" w:hAnsi="Arial" w:cs="Arial"/>
          <w:bCs/>
          <w:lang w:eastAsia="en-GB"/>
        </w:rPr>
        <w:t xml:space="preserve"> target to open in September</w:t>
      </w:r>
    </w:p>
    <w:p w14:paraId="46DC9C88" w14:textId="77777777" w:rsidR="00A2156D" w:rsidRPr="006364EF" w:rsidRDefault="00A2156D" w:rsidP="00A2156D">
      <w:pPr>
        <w:pStyle w:val="ListParagraph"/>
        <w:widowControl/>
        <w:numPr>
          <w:ilvl w:val="0"/>
          <w:numId w:val="2"/>
        </w:numPr>
        <w:autoSpaceDN/>
        <w:adjustRightInd/>
        <w:spacing w:after="160" w:line="259" w:lineRule="auto"/>
        <w:rPr>
          <w:rFonts w:ascii="Arial" w:hAnsi="Arial" w:cs="Arial"/>
          <w:bCs/>
          <w:lang w:eastAsia="en-GB"/>
        </w:rPr>
      </w:pPr>
      <w:r>
        <w:rPr>
          <w:rFonts w:ascii="Arial" w:hAnsi="Arial" w:cs="Arial"/>
          <w:bCs/>
          <w:lang w:eastAsia="en-GB"/>
        </w:rPr>
        <w:t xml:space="preserve">Regarding the recent staff survey, initial analysis is showing an average improvement of 21% in all areas.  This will be analysed in more detail. </w:t>
      </w:r>
    </w:p>
    <w:p w14:paraId="186DEA05" w14:textId="77777777" w:rsidR="00A2156D" w:rsidRPr="006364EF" w:rsidRDefault="00A2156D" w:rsidP="00A2156D">
      <w:pPr>
        <w:pStyle w:val="ListParagraph"/>
        <w:rPr>
          <w:rFonts w:ascii="Arial" w:hAnsi="Arial" w:cs="Arial"/>
          <w:bCs/>
          <w:lang w:eastAsia="en-GB"/>
        </w:rPr>
      </w:pPr>
    </w:p>
    <w:p w14:paraId="4BB788C6" w14:textId="77777777" w:rsidR="00A2156D" w:rsidRPr="006364EF" w:rsidRDefault="00A2156D" w:rsidP="00A2156D">
      <w:pPr>
        <w:pStyle w:val="ListParagraph"/>
        <w:rPr>
          <w:rFonts w:ascii="Arial" w:hAnsi="Arial" w:cs="Arial"/>
          <w:b/>
          <w:u w:val="single"/>
        </w:rPr>
      </w:pPr>
      <w:r>
        <w:rPr>
          <w:rFonts w:ascii="Arial" w:hAnsi="Arial" w:cs="Arial"/>
          <w:bCs/>
          <w:lang w:eastAsia="en-GB"/>
        </w:rPr>
        <w:t xml:space="preserve">The </w:t>
      </w:r>
      <w:r w:rsidRPr="006364EF">
        <w:rPr>
          <w:rFonts w:ascii="Arial" w:hAnsi="Arial" w:cs="Arial"/>
          <w:bCs/>
          <w:lang w:eastAsia="en-GB"/>
        </w:rPr>
        <w:t xml:space="preserve">Board complemented </w:t>
      </w:r>
      <w:r>
        <w:rPr>
          <w:rFonts w:ascii="Arial" w:hAnsi="Arial" w:cs="Arial"/>
          <w:bCs/>
          <w:lang w:eastAsia="en-GB"/>
        </w:rPr>
        <w:t xml:space="preserve">the </w:t>
      </w:r>
      <w:r w:rsidRPr="006364EF">
        <w:rPr>
          <w:rFonts w:ascii="Arial" w:hAnsi="Arial" w:cs="Arial"/>
          <w:bCs/>
          <w:lang w:eastAsia="en-GB"/>
        </w:rPr>
        <w:t xml:space="preserve">management </w:t>
      </w:r>
      <w:r>
        <w:rPr>
          <w:rFonts w:ascii="Arial" w:hAnsi="Arial" w:cs="Arial"/>
          <w:bCs/>
          <w:lang w:eastAsia="en-GB"/>
        </w:rPr>
        <w:t xml:space="preserve">team </w:t>
      </w:r>
      <w:r w:rsidRPr="006364EF">
        <w:rPr>
          <w:rFonts w:ascii="Arial" w:hAnsi="Arial" w:cs="Arial"/>
          <w:bCs/>
          <w:lang w:eastAsia="en-GB"/>
        </w:rPr>
        <w:t>on their work with staff.</w:t>
      </w:r>
    </w:p>
    <w:p w14:paraId="5B06EE4B" w14:textId="77777777" w:rsidR="00A2156D" w:rsidRDefault="00A2156D" w:rsidP="00A2156D">
      <w:pPr>
        <w:pStyle w:val="ListParagraph"/>
        <w:rPr>
          <w:rFonts w:ascii="Arial" w:hAnsi="Arial" w:cs="Arial"/>
          <w:bCs/>
          <w:lang w:eastAsia="en-GB"/>
        </w:rPr>
      </w:pPr>
    </w:p>
    <w:p w14:paraId="33F08F56" w14:textId="77777777" w:rsidR="00A2156D" w:rsidRPr="00D11DE4" w:rsidRDefault="00A2156D" w:rsidP="00A2156D">
      <w:pPr>
        <w:pStyle w:val="ListParagraph"/>
        <w:rPr>
          <w:rFonts w:ascii="Arial" w:hAnsi="Arial" w:cs="Arial"/>
          <w:bCs/>
          <w:lang w:eastAsia="en-GB"/>
        </w:rPr>
      </w:pPr>
      <w:r w:rsidRPr="00D11DE4">
        <w:rPr>
          <w:rFonts w:ascii="Arial" w:hAnsi="Arial" w:cs="Arial"/>
          <w:bCs/>
          <w:lang w:eastAsia="en-GB"/>
        </w:rPr>
        <w:t>6.2 SUSS</w:t>
      </w:r>
    </w:p>
    <w:p w14:paraId="2EB792C9" w14:textId="77777777" w:rsidR="00A2156D" w:rsidRPr="00D11DE4" w:rsidRDefault="00A2156D" w:rsidP="00A2156D">
      <w:pPr>
        <w:pStyle w:val="ListParagraph"/>
        <w:rPr>
          <w:rFonts w:ascii="Arial" w:hAnsi="Arial" w:cs="Arial"/>
          <w:bCs/>
          <w:lang w:eastAsia="en-GB"/>
        </w:rPr>
      </w:pPr>
      <w:r w:rsidRPr="00D11DE4">
        <w:rPr>
          <w:rFonts w:ascii="Arial" w:hAnsi="Arial" w:cs="Arial"/>
          <w:bCs/>
          <w:lang w:eastAsia="en-GB"/>
        </w:rPr>
        <w:t xml:space="preserve">The </w:t>
      </w:r>
      <w:r w:rsidRPr="00D11DE4">
        <w:rPr>
          <w:rFonts w:ascii="Arial" w:hAnsi="Arial" w:cs="Arial"/>
          <w:bCs/>
          <w:lang w:val="en-US" w:eastAsia="en-GB"/>
        </w:rPr>
        <w:t>Head of Student Support Services</w:t>
      </w:r>
      <w:r w:rsidRPr="00D11DE4">
        <w:rPr>
          <w:rFonts w:ascii="Arial" w:hAnsi="Arial" w:cs="Arial"/>
          <w:bCs/>
          <w:lang w:eastAsia="en-GB"/>
        </w:rPr>
        <w:t xml:space="preserve"> gave the committee a verbal update of </w:t>
      </w:r>
      <w:r>
        <w:rPr>
          <w:rFonts w:ascii="Arial" w:hAnsi="Arial" w:cs="Arial"/>
          <w:bCs/>
          <w:lang w:eastAsia="en-GB"/>
        </w:rPr>
        <w:t xml:space="preserve">his and the </w:t>
      </w:r>
      <w:r w:rsidRPr="00D11DE4">
        <w:rPr>
          <w:rFonts w:ascii="Arial" w:hAnsi="Arial" w:cs="Arial"/>
          <w:bCs/>
          <w:lang w:eastAsia="en-GB"/>
        </w:rPr>
        <w:t xml:space="preserve">department’s recent activities.  Some of the highlights included: </w:t>
      </w:r>
    </w:p>
    <w:p w14:paraId="5386F9DE" w14:textId="77777777" w:rsidR="00A2156D" w:rsidRDefault="00A2156D" w:rsidP="00A2156D">
      <w:pPr>
        <w:pStyle w:val="ListParagraph"/>
        <w:rPr>
          <w:rFonts w:ascii="Arial" w:hAnsi="Arial" w:cs="Arial"/>
          <w:bCs/>
          <w:lang w:eastAsia="en-GB"/>
        </w:rPr>
      </w:pPr>
    </w:p>
    <w:p w14:paraId="7C2C931C" w14:textId="77777777" w:rsidR="00A2156D" w:rsidRPr="00D11DE4" w:rsidRDefault="00A2156D" w:rsidP="00A2156D">
      <w:pPr>
        <w:pStyle w:val="ListParagraph"/>
        <w:widowControl/>
        <w:numPr>
          <w:ilvl w:val="0"/>
          <w:numId w:val="3"/>
        </w:numPr>
        <w:autoSpaceDN/>
        <w:adjustRightInd/>
        <w:spacing w:after="160" w:line="259" w:lineRule="auto"/>
        <w:rPr>
          <w:rFonts w:ascii="Arial" w:hAnsi="Arial" w:cs="Arial"/>
          <w:bCs/>
          <w:lang w:eastAsia="en-GB"/>
        </w:rPr>
      </w:pPr>
      <w:r>
        <w:rPr>
          <w:rFonts w:ascii="Arial" w:hAnsi="Arial" w:cs="Arial"/>
          <w:bCs/>
          <w:lang w:eastAsia="en-GB"/>
        </w:rPr>
        <w:t>Attended the a</w:t>
      </w:r>
      <w:r w:rsidRPr="00D11DE4">
        <w:rPr>
          <w:rFonts w:ascii="Arial" w:hAnsi="Arial" w:cs="Arial"/>
          <w:bCs/>
          <w:lang w:eastAsia="en-GB"/>
        </w:rPr>
        <w:t xml:space="preserve">way days with </w:t>
      </w:r>
      <w:r>
        <w:rPr>
          <w:rFonts w:ascii="Arial" w:hAnsi="Arial" w:cs="Arial"/>
          <w:bCs/>
          <w:lang w:eastAsia="en-GB"/>
        </w:rPr>
        <w:t xml:space="preserve">the </w:t>
      </w:r>
      <w:r w:rsidRPr="00D11DE4">
        <w:rPr>
          <w:rFonts w:ascii="Arial" w:hAnsi="Arial" w:cs="Arial"/>
          <w:bCs/>
          <w:lang w:eastAsia="en-GB"/>
        </w:rPr>
        <w:t>Sabb</w:t>
      </w:r>
      <w:r>
        <w:rPr>
          <w:rFonts w:ascii="Arial" w:hAnsi="Arial" w:cs="Arial"/>
          <w:bCs/>
          <w:lang w:eastAsia="en-GB"/>
        </w:rPr>
        <w:t>atical officers</w:t>
      </w:r>
      <w:r w:rsidRPr="00D11DE4">
        <w:rPr>
          <w:rFonts w:ascii="Arial" w:hAnsi="Arial" w:cs="Arial"/>
          <w:bCs/>
          <w:lang w:eastAsia="en-GB"/>
        </w:rPr>
        <w:t xml:space="preserve"> in Arbroath</w:t>
      </w:r>
      <w:r>
        <w:rPr>
          <w:rFonts w:ascii="Arial" w:hAnsi="Arial" w:cs="Arial"/>
          <w:bCs/>
          <w:lang w:eastAsia="en-GB"/>
        </w:rPr>
        <w:t xml:space="preserve"> as well as assisting with the </w:t>
      </w:r>
      <w:proofErr w:type="spellStart"/>
      <w:r>
        <w:rPr>
          <w:rFonts w:ascii="Arial" w:hAnsi="Arial" w:cs="Arial"/>
          <w:bCs/>
          <w:lang w:eastAsia="en-GB"/>
        </w:rPr>
        <w:t>Wonkhe</w:t>
      </w:r>
      <w:proofErr w:type="spellEnd"/>
      <w:r>
        <w:rPr>
          <w:rFonts w:ascii="Arial" w:hAnsi="Arial" w:cs="Arial"/>
          <w:bCs/>
          <w:lang w:eastAsia="en-GB"/>
        </w:rPr>
        <w:t xml:space="preserve"> Training of Sabbs conference at Strathclyde Union.</w:t>
      </w:r>
    </w:p>
    <w:p w14:paraId="551494BA" w14:textId="77777777" w:rsidR="00A2156D" w:rsidRPr="00332427" w:rsidRDefault="00A2156D" w:rsidP="00A2156D">
      <w:pPr>
        <w:pStyle w:val="ListParagraph"/>
        <w:widowControl/>
        <w:numPr>
          <w:ilvl w:val="0"/>
          <w:numId w:val="3"/>
        </w:numPr>
        <w:autoSpaceDN/>
        <w:adjustRightInd/>
        <w:spacing w:after="160" w:line="259" w:lineRule="auto"/>
        <w:rPr>
          <w:rFonts w:ascii="Arial" w:hAnsi="Arial" w:cs="Arial"/>
          <w:bCs/>
          <w:lang w:eastAsia="en-GB"/>
        </w:rPr>
      </w:pPr>
      <w:r>
        <w:rPr>
          <w:rFonts w:ascii="Arial" w:hAnsi="Arial" w:cs="Arial"/>
          <w:bCs/>
          <w:lang w:eastAsia="en-GB"/>
        </w:rPr>
        <w:t>We are g</w:t>
      </w:r>
      <w:r w:rsidRPr="00332427">
        <w:rPr>
          <w:rFonts w:ascii="Arial" w:hAnsi="Arial" w:cs="Arial"/>
          <w:bCs/>
          <w:lang w:eastAsia="en-GB"/>
        </w:rPr>
        <w:t>etting ready for freshers</w:t>
      </w:r>
      <w:r>
        <w:rPr>
          <w:rFonts w:ascii="Arial" w:hAnsi="Arial" w:cs="Arial"/>
          <w:bCs/>
          <w:lang w:eastAsia="en-GB"/>
        </w:rPr>
        <w:t>.  W</w:t>
      </w:r>
      <w:r w:rsidRPr="00332427">
        <w:rPr>
          <w:rFonts w:ascii="Arial" w:hAnsi="Arial" w:cs="Arial"/>
          <w:bCs/>
          <w:lang w:eastAsia="en-GB"/>
        </w:rPr>
        <w:t xml:space="preserve">e have completed </w:t>
      </w:r>
      <w:r>
        <w:rPr>
          <w:rFonts w:ascii="Arial" w:hAnsi="Arial" w:cs="Arial"/>
          <w:bCs/>
          <w:lang w:eastAsia="en-GB"/>
        </w:rPr>
        <w:t xml:space="preserve">all </w:t>
      </w:r>
      <w:r w:rsidRPr="00332427">
        <w:rPr>
          <w:rFonts w:ascii="Arial" w:hAnsi="Arial" w:cs="Arial"/>
          <w:bCs/>
          <w:lang w:eastAsia="en-GB"/>
        </w:rPr>
        <w:t xml:space="preserve">our tasks but </w:t>
      </w:r>
      <w:r>
        <w:rPr>
          <w:rFonts w:ascii="Arial" w:hAnsi="Arial" w:cs="Arial"/>
          <w:bCs/>
          <w:lang w:eastAsia="en-GB"/>
        </w:rPr>
        <w:t xml:space="preserve">there is a delay with the </w:t>
      </w:r>
      <w:r w:rsidRPr="00332427">
        <w:rPr>
          <w:rFonts w:ascii="Arial" w:hAnsi="Arial" w:cs="Arial"/>
          <w:bCs/>
          <w:lang w:eastAsia="en-GB"/>
        </w:rPr>
        <w:t xml:space="preserve">university </w:t>
      </w:r>
      <w:r>
        <w:rPr>
          <w:rFonts w:ascii="Arial" w:hAnsi="Arial" w:cs="Arial"/>
          <w:bCs/>
          <w:lang w:eastAsia="en-GB"/>
        </w:rPr>
        <w:t xml:space="preserve">regarding the bags. </w:t>
      </w:r>
    </w:p>
    <w:p w14:paraId="119A91A5" w14:textId="77777777" w:rsidR="00A2156D" w:rsidRPr="00C86DA6" w:rsidRDefault="00A2156D" w:rsidP="00A2156D">
      <w:pPr>
        <w:pStyle w:val="ListParagraph"/>
        <w:widowControl/>
        <w:numPr>
          <w:ilvl w:val="0"/>
          <w:numId w:val="3"/>
        </w:numPr>
        <w:autoSpaceDN/>
        <w:adjustRightInd/>
        <w:spacing w:after="160" w:line="259" w:lineRule="auto"/>
        <w:rPr>
          <w:rFonts w:ascii="Arial" w:hAnsi="Arial" w:cs="Arial"/>
          <w:bCs/>
          <w:lang w:eastAsia="en-GB"/>
        </w:rPr>
      </w:pPr>
      <w:r w:rsidRPr="00C86DA6">
        <w:rPr>
          <w:rFonts w:ascii="Arial" w:hAnsi="Arial" w:cs="Arial"/>
          <w:bCs/>
          <w:lang w:eastAsia="en-GB"/>
        </w:rPr>
        <w:lastRenderedPageBreak/>
        <w:t xml:space="preserve">Freshers Day time events: We are holding workshops on friendship bracelets, sip and paint sessions across all 5 campuses. In addition, we have hired print clan so students can print their own design on totes bags.  </w:t>
      </w:r>
    </w:p>
    <w:p w14:paraId="71D213E5" w14:textId="77777777" w:rsidR="00A2156D" w:rsidRPr="00332427" w:rsidRDefault="00A2156D" w:rsidP="00A2156D">
      <w:pPr>
        <w:pStyle w:val="ListParagraph"/>
        <w:widowControl/>
        <w:numPr>
          <w:ilvl w:val="0"/>
          <w:numId w:val="3"/>
        </w:numPr>
        <w:autoSpaceDN/>
        <w:adjustRightInd/>
        <w:spacing w:after="160" w:line="259" w:lineRule="auto"/>
        <w:rPr>
          <w:rFonts w:ascii="Arial" w:hAnsi="Arial" w:cs="Arial"/>
          <w:bCs/>
          <w:lang w:eastAsia="en-GB"/>
        </w:rPr>
      </w:pPr>
      <w:r>
        <w:rPr>
          <w:rFonts w:ascii="Arial" w:hAnsi="Arial" w:cs="Arial"/>
          <w:bCs/>
          <w:lang w:eastAsia="en-GB"/>
        </w:rPr>
        <w:t xml:space="preserve">Regarding </w:t>
      </w:r>
      <w:r w:rsidRPr="00332427">
        <w:rPr>
          <w:rFonts w:ascii="Arial" w:hAnsi="Arial" w:cs="Arial"/>
          <w:bCs/>
          <w:lang w:eastAsia="en-GB"/>
        </w:rPr>
        <w:t>Issues</w:t>
      </w:r>
      <w:r>
        <w:rPr>
          <w:rFonts w:ascii="Arial" w:hAnsi="Arial" w:cs="Arial"/>
          <w:bCs/>
          <w:lang w:eastAsia="en-GB"/>
        </w:rPr>
        <w:t xml:space="preserve"> for freshers.  The</w:t>
      </w:r>
      <w:r w:rsidRPr="00332427">
        <w:rPr>
          <w:rFonts w:ascii="Arial" w:hAnsi="Arial" w:cs="Arial"/>
          <w:bCs/>
          <w:lang w:eastAsia="en-GB"/>
        </w:rPr>
        <w:t xml:space="preserve"> SU </w:t>
      </w:r>
      <w:r>
        <w:rPr>
          <w:rFonts w:ascii="Arial" w:hAnsi="Arial" w:cs="Arial"/>
          <w:bCs/>
          <w:lang w:eastAsia="en-GB"/>
        </w:rPr>
        <w:t xml:space="preserve">are </w:t>
      </w:r>
      <w:r w:rsidRPr="00332427">
        <w:rPr>
          <w:rFonts w:ascii="Arial" w:hAnsi="Arial" w:cs="Arial"/>
          <w:bCs/>
          <w:lang w:eastAsia="en-GB"/>
        </w:rPr>
        <w:t xml:space="preserve">unable to provide nighttime events due to staff numbers.  </w:t>
      </w:r>
      <w:r>
        <w:rPr>
          <w:rFonts w:ascii="Arial" w:hAnsi="Arial" w:cs="Arial"/>
          <w:bCs/>
          <w:lang w:eastAsia="en-GB"/>
        </w:rPr>
        <w:t>We a</w:t>
      </w:r>
      <w:r w:rsidRPr="00332427">
        <w:rPr>
          <w:rFonts w:ascii="Arial" w:hAnsi="Arial" w:cs="Arial"/>
          <w:bCs/>
          <w:lang w:eastAsia="en-GB"/>
        </w:rPr>
        <w:t>sked university for assistance but unfortunately, they are unable to help</w:t>
      </w:r>
      <w:r>
        <w:rPr>
          <w:rFonts w:ascii="Arial" w:hAnsi="Arial" w:cs="Arial"/>
          <w:bCs/>
          <w:lang w:eastAsia="en-GB"/>
        </w:rPr>
        <w:t>.  We reached out to Strathclyde Union who are going to collaborate an event with us.</w:t>
      </w:r>
    </w:p>
    <w:p w14:paraId="235237CC" w14:textId="77777777" w:rsidR="00A2156D" w:rsidRDefault="00A2156D" w:rsidP="00A2156D">
      <w:pPr>
        <w:pStyle w:val="ListParagraph"/>
        <w:rPr>
          <w:rFonts w:ascii="Arial" w:hAnsi="Arial" w:cs="Arial"/>
          <w:bCs/>
          <w:lang w:eastAsia="en-GB"/>
        </w:rPr>
      </w:pPr>
    </w:p>
    <w:p w14:paraId="24334D7A" w14:textId="77777777" w:rsidR="00A2156D" w:rsidRDefault="00A2156D" w:rsidP="00A2156D">
      <w:pPr>
        <w:pStyle w:val="ListParagraph"/>
        <w:rPr>
          <w:rFonts w:ascii="Arial" w:hAnsi="Arial" w:cs="Arial"/>
          <w:bCs/>
          <w:lang w:eastAsia="en-GB"/>
        </w:rPr>
      </w:pPr>
      <w:r w:rsidRPr="00170417">
        <w:rPr>
          <w:rFonts w:ascii="Arial" w:hAnsi="Arial" w:cs="Arial"/>
          <w:bCs/>
          <w:lang w:eastAsia="en-GB"/>
        </w:rPr>
        <w:t>The committee asked if the Union are putting on a bus for students for the Strathclyde event</w:t>
      </w:r>
      <w:r>
        <w:rPr>
          <w:rFonts w:ascii="Arial" w:hAnsi="Arial" w:cs="Arial"/>
          <w:bCs/>
          <w:lang w:eastAsia="en-GB"/>
        </w:rPr>
        <w:t xml:space="preserve">.  </w:t>
      </w:r>
      <w:r w:rsidRPr="00D11DE4">
        <w:rPr>
          <w:rFonts w:ascii="Arial" w:hAnsi="Arial" w:cs="Arial"/>
          <w:bCs/>
          <w:lang w:eastAsia="en-GB"/>
        </w:rPr>
        <w:t xml:space="preserve">The </w:t>
      </w:r>
      <w:r w:rsidRPr="00D11DE4">
        <w:rPr>
          <w:rFonts w:ascii="Arial" w:hAnsi="Arial" w:cs="Arial"/>
          <w:bCs/>
          <w:lang w:val="en-US" w:eastAsia="en-GB"/>
        </w:rPr>
        <w:t>Head of Student Support Services</w:t>
      </w:r>
      <w:r>
        <w:rPr>
          <w:rFonts w:ascii="Arial" w:hAnsi="Arial" w:cs="Arial"/>
          <w:bCs/>
          <w:lang w:val="en-US" w:eastAsia="en-GB"/>
        </w:rPr>
        <w:t xml:space="preserve"> advised we had priced this but is costing around £1,500 therefore we cannot provide a bus service however, due to Strathclyde Unions location it is accessible for public transport. </w:t>
      </w:r>
    </w:p>
    <w:p w14:paraId="5F2FF5EB" w14:textId="77777777" w:rsidR="00A2156D" w:rsidRDefault="00A2156D" w:rsidP="00A2156D">
      <w:pPr>
        <w:pStyle w:val="ListParagraph"/>
        <w:rPr>
          <w:rFonts w:ascii="Arial" w:hAnsi="Arial" w:cs="Arial"/>
          <w:bCs/>
          <w:lang w:eastAsia="en-GB"/>
        </w:rPr>
      </w:pPr>
    </w:p>
    <w:p w14:paraId="4DFA25D7" w14:textId="77777777" w:rsidR="00A2156D" w:rsidRDefault="00A2156D" w:rsidP="00A2156D">
      <w:pPr>
        <w:pStyle w:val="ListParagraph"/>
        <w:rPr>
          <w:rFonts w:ascii="Arial" w:hAnsi="Arial" w:cs="Arial"/>
          <w:bCs/>
          <w:lang w:eastAsia="en-GB"/>
        </w:rPr>
      </w:pPr>
      <w:r w:rsidRPr="003E2EF3">
        <w:rPr>
          <w:rFonts w:ascii="Arial" w:hAnsi="Arial" w:cs="Arial"/>
          <w:bCs/>
          <w:lang w:val="en-US" w:eastAsia="en-GB"/>
        </w:rPr>
        <w:t xml:space="preserve">The committee asked how much Strathclyde are charging students for the event.  The </w:t>
      </w:r>
      <w:r w:rsidRPr="00D11DE4">
        <w:rPr>
          <w:rFonts w:ascii="Arial" w:hAnsi="Arial" w:cs="Arial"/>
          <w:bCs/>
          <w:lang w:val="en-US" w:eastAsia="en-GB"/>
        </w:rPr>
        <w:t>Head of Student Support Services</w:t>
      </w:r>
      <w:r>
        <w:rPr>
          <w:rFonts w:ascii="Arial" w:hAnsi="Arial" w:cs="Arial"/>
          <w:bCs/>
          <w:lang w:val="en-US" w:eastAsia="en-GB"/>
        </w:rPr>
        <w:t xml:space="preserve"> thinks this will be a free event but will need to check.</w:t>
      </w:r>
    </w:p>
    <w:p w14:paraId="108A9169" w14:textId="77777777" w:rsidR="00A2156D" w:rsidRDefault="00A2156D" w:rsidP="00A2156D">
      <w:pPr>
        <w:pStyle w:val="ListParagraph"/>
        <w:rPr>
          <w:rFonts w:ascii="Arial" w:hAnsi="Arial" w:cs="Arial"/>
          <w:bCs/>
          <w:lang w:eastAsia="en-GB"/>
        </w:rPr>
      </w:pPr>
    </w:p>
    <w:p w14:paraId="2EF916A1" w14:textId="77777777" w:rsidR="00A2156D" w:rsidRPr="00973578" w:rsidRDefault="00A2156D" w:rsidP="00A2156D">
      <w:pPr>
        <w:pStyle w:val="ListParagraph"/>
        <w:widowControl/>
        <w:numPr>
          <w:ilvl w:val="1"/>
          <w:numId w:val="1"/>
        </w:numPr>
        <w:autoSpaceDN/>
        <w:adjustRightInd/>
        <w:spacing w:after="160" w:line="259" w:lineRule="auto"/>
        <w:rPr>
          <w:rFonts w:ascii="Arial" w:hAnsi="Arial" w:cs="Arial"/>
          <w:bCs/>
          <w:lang w:eastAsia="en-GB"/>
        </w:rPr>
      </w:pPr>
      <w:r w:rsidRPr="00973578">
        <w:rPr>
          <w:rFonts w:ascii="Arial" w:hAnsi="Arial" w:cs="Arial"/>
          <w:bCs/>
          <w:lang w:eastAsia="en-GB"/>
        </w:rPr>
        <w:t>Student Officers</w:t>
      </w:r>
    </w:p>
    <w:p w14:paraId="24E5DBC8" w14:textId="77777777" w:rsidR="00A2156D" w:rsidRDefault="00A2156D" w:rsidP="00A2156D">
      <w:pPr>
        <w:ind w:left="720"/>
        <w:rPr>
          <w:rFonts w:ascii="Arial" w:hAnsi="Arial" w:cs="Arial"/>
          <w:bCs/>
          <w:lang w:eastAsia="en-GB"/>
        </w:rPr>
      </w:pPr>
      <w:r>
        <w:rPr>
          <w:rFonts w:ascii="Arial" w:hAnsi="Arial" w:cs="Arial"/>
          <w:bCs/>
          <w:lang w:eastAsia="en-GB"/>
        </w:rPr>
        <w:t>The Sabbatical Officers each gave the committee a verbal update.</w:t>
      </w:r>
    </w:p>
    <w:p w14:paraId="212D5176" w14:textId="77777777" w:rsidR="00A2156D" w:rsidRDefault="00A2156D" w:rsidP="00A2156D">
      <w:pPr>
        <w:ind w:left="720"/>
        <w:rPr>
          <w:rFonts w:ascii="Arial" w:hAnsi="Arial" w:cs="Arial"/>
          <w:bCs/>
          <w:lang w:eastAsia="en-GB"/>
        </w:rPr>
      </w:pPr>
    </w:p>
    <w:p w14:paraId="629AF27C" w14:textId="77777777" w:rsidR="00A2156D" w:rsidRPr="000F7A9C" w:rsidRDefault="00A2156D" w:rsidP="00A2156D">
      <w:pPr>
        <w:ind w:left="720"/>
        <w:rPr>
          <w:rFonts w:ascii="Arial" w:hAnsi="Arial" w:cs="Arial"/>
          <w:bCs/>
          <w:u w:val="single"/>
          <w:lang w:eastAsia="en-GB"/>
        </w:rPr>
      </w:pPr>
      <w:r w:rsidRPr="000F7A9C">
        <w:rPr>
          <w:rFonts w:ascii="Arial" w:hAnsi="Arial" w:cs="Arial"/>
          <w:bCs/>
          <w:u w:val="single"/>
          <w:lang w:eastAsia="en-GB"/>
        </w:rPr>
        <w:t xml:space="preserve">President/Chair </w:t>
      </w:r>
    </w:p>
    <w:p w14:paraId="6D5557FC" w14:textId="77777777" w:rsidR="00A2156D" w:rsidRDefault="00A2156D" w:rsidP="00A2156D">
      <w:pPr>
        <w:ind w:left="720"/>
        <w:rPr>
          <w:rFonts w:ascii="Arial" w:hAnsi="Arial" w:cs="Arial"/>
          <w:bCs/>
          <w:lang w:eastAsia="en-GB"/>
        </w:rPr>
      </w:pPr>
      <w:r>
        <w:rPr>
          <w:rFonts w:ascii="Arial" w:hAnsi="Arial" w:cs="Arial"/>
          <w:bCs/>
          <w:lang w:eastAsia="en-GB"/>
        </w:rPr>
        <w:t>Is working on her manifesto’s and attended the following conferences/meetings</w:t>
      </w:r>
    </w:p>
    <w:p w14:paraId="7E1D4FAF" w14:textId="77777777" w:rsidR="00A2156D" w:rsidRDefault="00A2156D" w:rsidP="00A2156D">
      <w:pPr>
        <w:pStyle w:val="ListParagraph"/>
        <w:widowControl/>
        <w:numPr>
          <w:ilvl w:val="0"/>
          <w:numId w:val="4"/>
        </w:numPr>
        <w:autoSpaceDN/>
        <w:adjustRightInd/>
        <w:spacing w:after="160" w:line="259" w:lineRule="auto"/>
        <w:rPr>
          <w:rFonts w:ascii="Arial" w:hAnsi="Arial" w:cs="Arial"/>
          <w:bCs/>
          <w:lang w:eastAsia="en-GB"/>
        </w:rPr>
      </w:pPr>
      <w:r>
        <w:rPr>
          <w:rFonts w:ascii="Arial" w:hAnsi="Arial" w:cs="Arial"/>
          <w:bCs/>
          <w:lang w:eastAsia="en-GB"/>
        </w:rPr>
        <w:t>SU away days in Arbroath</w:t>
      </w:r>
    </w:p>
    <w:p w14:paraId="4586F791" w14:textId="77777777" w:rsidR="00A2156D" w:rsidRPr="004516CD" w:rsidRDefault="00A2156D" w:rsidP="00A2156D">
      <w:pPr>
        <w:pStyle w:val="ListParagraph"/>
        <w:widowControl/>
        <w:numPr>
          <w:ilvl w:val="0"/>
          <w:numId w:val="4"/>
        </w:numPr>
        <w:autoSpaceDN/>
        <w:adjustRightInd/>
        <w:spacing w:after="160" w:line="259" w:lineRule="auto"/>
        <w:rPr>
          <w:rFonts w:ascii="Arial" w:hAnsi="Arial" w:cs="Arial"/>
          <w:bCs/>
          <w:lang w:eastAsia="en-GB"/>
        </w:rPr>
      </w:pPr>
      <w:r w:rsidRPr="004516CD">
        <w:rPr>
          <w:rFonts w:ascii="Arial" w:hAnsi="Arial" w:cs="Arial"/>
          <w:bCs/>
          <w:lang w:eastAsia="en-GB"/>
        </w:rPr>
        <w:t>Lead &amp; Change conference in Birmingham</w:t>
      </w:r>
    </w:p>
    <w:p w14:paraId="65D44D6A" w14:textId="77777777" w:rsidR="00A2156D" w:rsidRPr="004516CD" w:rsidRDefault="00A2156D" w:rsidP="00A2156D">
      <w:pPr>
        <w:pStyle w:val="ListParagraph"/>
        <w:widowControl/>
        <w:numPr>
          <w:ilvl w:val="0"/>
          <w:numId w:val="4"/>
        </w:numPr>
        <w:autoSpaceDN/>
        <w:adjustRightInd/>
        <w:spacing w:after="160" w:line="259" w:lineRule="auto"/>
        <w:rPr>
          <w:rFonts w:ascii="Arial" w:hAnsi="Arial" w:cs="Arial"/>
          <w:bCs/>
          <w:lang w:eastAsia="en-GB"/>
        </w:rPr>
      </w:pPr>
      <w:proofErr w:type="spellStart"/>
      <w:r w:rsidRPr="004516CD">
        <w:rPr>
          <w:rFonts w:ascii="Arial" w:hAnsi="Arial" w:cs="Arial"/>
          <w:bCs/>
          <w:lang w:eastAsia="en-GB"/>
        </w:rPr>
        <w:t>Sparqs</w:t>
      </w:r>
      <w:proofErr w:type="spellEnd"/>
      <w:r w:rsidRPr="004516CD">
        <w:rPr>
          <w:rFonts w:ascii="Arial" w:hAnsi="Arial" w:cs="Arial"/>
          <w:bCs/>
          <w:lang w:eastAsia="en-GB"/>
        </w:rPr>
        <w:t xml:space="preserve"> That’s Quality conference.</w:t>
      </w:r>
    </w:p>
    <w:p w14:paraId="1CAAD040" w14:textId="77777777" w:rsidR="00A2156D" w:rsidRPr="002B038A" w:rsidRDefault="00A2156D" w:rsidP="00A2156D">
      <w:pPr>
        <w:pStyle w:val="ListParagraph"/>
        <w:widowControl/>
        <w:numPr>
          <w:ilvl w:val="0"/>
          <w:numId w:val="4"/>
        </w:numPr>
        <w:autoSpaceDN/>
        <w:adjustRightInd/>
        <w:spacing w:after="160" w:line="259" w:lineRule="auto"/>
        <w:rPr>
          <w:rFonts w:ascii="Arial" w:hAnsi="Arial" w:cs="Arial"/>
          <w:bCs/>
          <w:lang w:eastAsia="en-GB"/>
        </w:rPr>
      </w:pPr>
      <w:proofErr w:type="spellStart"/>
      <w:r w:rsidRPr="004516CD">
        <w:rPr>
          <w:rFonts w:ascii="Arial" w:hAnsi="Arial" w:cs="Arial"/>
          <w:bCs/>
          <w:lang w:eastAsia="en-GB"/>
        </w:rPr>
        <w:t>Wonkhe</w:t>
      </w:r>
      <w:proofErr w:type="spellEnd"/>
      <w:r w:rsidRPr="004516CD">
        <w:rPr>
          <w:rFonts w:ascii="Arial" w:hAnsi="Arial" w:cs="Arial"/>
          <w:bCs/>
          <w:lang w:eastAsia="en-GB"/>
        </w:rPr>
        <w:t xml:space="preserve"> training of Sabbs at Strathclyde Union. </w:t>
      </w:r>
    </w:p>
    <w:p w14:paraId="6003DA93" w14:textId="77777777" w:rsidR="00A2156D" w:rsidRDefault="00A2156D" w:rsidP="00A2156D">
      <w:pPr>
        <w:ind w:left="720"/>
        <w:rPr>
          <w:rFonts w:ascii="Arial" w:hAnsi="Arial" w:cs="Arial"/>
          <w:bCs/>
          <w:lang w:eastAsia="en-GB"/>
        </w:rPr>
      </w:pPr>
    </w:p>
    <w:p w14:paraId="0EE52381" w14:textId="77777777" w:rsidR="00A2156D" w:rsidRPr="000F7A9C" w:rsidRDefault="00A2156D" w:rsidP="00A2156D">
      <w:pPr>
        <w:ind w:left="720"/>
        <w:rPr>
          <w:rFonts w:ascii="Arial" w:hAnsi="Arial" w:cs="Arial"/>
          <w:bCs/>
          <w:u w:val="single"/>
          <w:lang w:eastAsia="en-GB"/>
        </w:rPr>
      </w:pPr>
      <w:r w:rsidRPr="000F7A9C">
        <w:rPr>
          <w:rFonts w:ascii="Arial" w:hAnsi="Arial" w:cs="Arial"/>
          <w:bCs/>
          <w:u w:val="single"/>
          <w:lang w:eastAsia="en-GB"/>
        </w:rPr>
        <w:t>Vice President Education</w:t>
      </w:r>
    </w:p>
    <w:p w14:paraId="078FC723" w14:textId="77777777" w:rsidR="00A2156D" w:rsidRDefault="00A2156D" w:rsidP="00A2156D">
      <w:pPr>
        <w:ind w:left="720"/>
        <w:rPr>
          <w:rFonts w:ascii="Arial" w:hAnsi="Arial" w:cs="Arial"/>
          <w:bCs/>
          <w:lang w:eastAsia="en-GB"/>
        </w:rPr>
      </w:pPr>
      <w:r>
        <w:rPr>
          <w:rFonts w:ascii="Arial" w:hAnsi="Arial" w:cs="Arial"/>
          <w:bCs/>
          <w:lang w:eastAsia="en-GB"/>
        </w:rPr>
        <w:t>Advised he is having a lot of meetings with people who can help achieve his manifestos.  He is also giving students the right information regarding, advice and Reps in their classes</w:t>
      </w:r>
    </w:p>
    <w:p w14:paraId="31D730D4" w14:textId="77777777" w:rsidR="00A2156D" w:rsidRDefault="00A2156D" w:rsidP="00A2156D">
      <w:pPr>
        <w:ind w:left="720"/>
        <w:rPr>
          <w:rFonts w:ascii="Arial" w:hAnsi="Arial" w:cs="Arial"/>
          <w:bCs/>
          <w:lang w:eastAsia="en-GB"/>
        </w:rPr>
      </w:pPr>
    </w:p>
    <w:p w14:paraId="277907D0" w14:textId="77777777" w:rsidR="00A2156D" w:rsidRPr="000F7A9C" w:rsidRDefault="00A2156D" w:rsidP="00A2156D">
      <w:pPr>
        <w:ind w:left="720"/>
        <w:rPr>
          <w:rFonts w:ascii="Arial" w:hAnsi="Arial" w:cs="Arial"/>
          <w:bCs/>
          <w:u w:val="single"/>
          <w:lang w:eastAsia="en-GB"/>
        </w:rPr>
      </w:pPr>
      <w:r w:rsidRPr="000F7A9C">
        <w:rPr>
          <w:rFonts w:ascii="Arial" w:hAnsi="Arial" w:cs="Arial"/>
          <w:bCs/>
          <w:u w:val="single"/>
          <w:lang w:eastAsia="en-GB"/>
        </w:rPr>
        <w:t>VP Welfare &amp; Wellbeing</w:t>
      </w:r>
    </w:p>
    <w:p w14:paraId="692D8563" w14:textId="77777777" w:rsidR="00A2156D" w:rsidRDefault="00A2156D" w:rsidP="00A2156D">
      <w:pPr>
        <w:ind w:left="720"/>
        <w:rPr>
          <w:rFonts w:ascii="Arial" w:hAnsi="Arial" w:cs="Arial"/>
          <w:bCs/>
          <w:lang w:eastAsia="en-GB"/>
        </w:rPr>
      </w:pPr>
      <w:r>
        <w:rPr>
          <w:rFonts w:ascii="Arial" w:hAnsi="Arial" w:cs="Arial"/>
          <w:bCs/>
          <w:lang w:eastAsia="en-GB"/>
        </w:rPr>
        <w:t>Advised the committee he is currently working on a more achievable manifesto.</w:t>
      </w:r>
    </w:p>
    <w:p w14:paraId="1263041B" w14:textId="77777777" w:rsidR="00A2156D" w:rsidRDefault="00A2156D" w:rsidP="00A2156D">
      <w:pPr>
        <w:ind w:left="720"/>
        <w:rPr>
          <w:rFonts w:ascii="Arial" w:hAnsi="Arial" w:cs="Arial"/>
          <w:bCs/>
          <w:lang w:eastAsia="en-GB"/>
        </w:rPr>
      </w:pPr>
      <w:r>
        <w:rPr>
          <w:rFonts w:ascii="Arial" w:hAnsi="Arial" w:cs="Arial"/>
          <w:bCs/>
          <w:lang w:eastAsia="en-GB"/>
        </w:rPr>
        <w:t xml:space="preserve">He has attended </w:t>
      </w:r>
    </w:p>
    <w:p w14:paraId="7BA12AD0" w14:textId="77777777" w:rsidR="00A2156D" w:rsidRPr="009C2BEA" w:rsidRDefault="00A2156D" w:rsidP="00A2156D">
      <w:pPr>
        <w:pStyle w:val="ListParagraph"/>
        <w:widowControl/>
        <w:numPr>
          <w:ilvl w:val="0"/>
          <w:numId w:val="5"/>
        </w:numPr>
        <w:autoSpaceDN/>
        <w:adjustRightInd/>
        <w:spacing w:after="160" w:line="259" w:lineRule="auto"/>
        <w:rPr>
          <w:rFonts w:ascii="Arial" w:hAnsi="Arial" w:cs="Arial"/>
          <w:bCs/>
          <w:lang w:eastAsia="en-GB"/>
        </w:rPr>
      </w:pPr>
      <w:r w:rsidRPr="009C2BEA">
        <w:rPr>
          <w:rFonts w:ascii="Arial" w:hAnsi="Arial" w:cs="Arial"/>
          <w:bCs/>
          <w:lang w:eastAsia="en-GB"/>
        </w:rPr>
        <w:t xml:space="preserve">Senate, </w:t>
      </w:r>
    </w:p>
    <w:p w14:paraId="70F477CD" w14:textId="77777777" w:rsidR="00A2156D" w:rsidRPr="009C2BEA" w:rsidRDefault="00A2156D" w:rsidP="00A2156D">
      <w:pPr>
        <w:pStyle w:val="ListParagraph"/>
        <w:widowControl/>
        <w:numPr>
          <w:ilvl w:val="0"/>
          <w:numId w:val="5"/>
        </w:numPr>
        <w:autoSpaceDN/>
        <w:adjustRightInd/>
        <w:spacing w:after="160" w:line="259" w:lineRule="auto"/>
        <w:rPr>
          <w:rFonts w:ascii="Arial" w:hAnsi="Arial" w:cs="Arial"/>
          <w:bCs/>
          <w:lang w:eastAsia="en-GB"/>
        </w:rPr>
      </w:pPr>
      <w:r w:rsidRPr="009C2BEA">
        <w:rPr>
          <w:rFonts w:ascii="Arial" w:hAnsi="Arial" w:cs="Arial"/>
          <w:bCs/>
          <w:lang w:eastAsia="en-GB"/>
        </w:rPr>
        <w:t xml:space="preserve">Graduations, </w:t>
      </w:r>
    </w:p>
    <w:p w14:paraId="6DA4F89E" w14:textId="77777777" w:rsidR="00A2156D" w:rsidRPr="009C2BEA" w:rsidRDefault="00A2156D" w:rsidP="00A2156D">
      <w:pPr>
        <w:pStyle w:val="ListParagraph"/>
        <w:widowControl/>
        <w:numPr>
          <w:ilvl w:val="0"/>
          <w:numId w:val="5"/>
        </w:numPr>
        <w:autoSpaceDN/>
        <w:adjustRightInd/>
        <w:spacing w:after="160" w:line="259" w:lineRule="auto"/>
        <w:rPr>
          <w:rFonts w:ascii="Arial" w:hAnsi="Arial" w:cs="Arial"/>
          <w:bCs/>
          <w:lang w:eastAsia="en-GB"/>
        </w:rPr>
      </w:pPr>
      <w:r w:rsidRPr="009C2BEA">
        <w:rPr>
          <w:rFonts w:ascii="Arial" w:hAnsi="Arial" w:cs="Arial"/>
          <w:bCs/>
          <w:lang w:eastAsia="en-GB"/>
        </w:rPr>
        <w:t>NUS Conference in Birmingham</w:t>
      </w:r>
    </w:p>
    <w:p w14:paraId="6CE2BD0E" w14:textId="77777777" w:rsidR="00A2156D" w:rsidRDefault="00A2156D" w:rsidP="00A2156D">
      <w:pPr>
        <w:ind w:left="720"/>
        <w:rPr>
          <w:rFonts w:ascii="Arial" w:hAnsi="Arial" w:cs="Arial"/>
          <w:bCs/>
          <w:lang w:eastAsia="en-GB"/>
        </w:rPr>
      </w:pPr>
      <w:r>
        <w:rPr>
          <w:rFonts w:ascii="Arial" w:hAnsi="Arial" w:cs="Arial"/>
          <w:bCs/>
          <w:lang w:eastAsia="en-GB"/>
        </w:rPr>
        <w:t>As well as scheduling other campus visits and meetings with the Advisory Team/Barbara.</w:t>
      </w:r>
    </w:p>
    <w:p w14:paraId="517BC56F" w14:textId="77777777" w:rsidR="00A2156D" w:rsidRDefault="00A2156D" w:rsidP="00A2156D">
      <w:pPr>
        <w:ind w:left="720"/>
        <w:rPr>
          <w:rFonts w:ascii="Arial" w:hAnsi="Arial" w:cs="Arial"/>
          <w:bCs/>
          <w:lang w:eastAsia="en-GB"/>
        </w:rPr>
      </w:pPr>
    </w:p>
    <w:p w14:paraId="14521D33" w14:textId="77777777" w:rsidR="00A2156D" w:rsidRPr="000F7A9C" w:rsidRDefault="00A2156D" w:rsidP="00A2156D">
      <w:pPr>
        <w:ind w:left="720"/>
        <w:rPr>
          <w:rFonts w:ascii="Arial" w:hAnsi="Arial" w:cs="Arial"/>
          <w:bCs/>
          <w:u w:val="single"/>
          <w:lang w:eastAsia="en-GB"/>
        </w:rPr>
      </w:pPr>
      <w:r w:rsidRPr="000F7A9C">
        <w:rPr>
          <w:rFonts w:ascii="Arial" w:hAnsi="Arial" w:cs="Arial"/>
          <w:bCs/>
          <w:u w:val="single"/>
          <w:lang w:eastAsia="en-GB"/>
        </w:rPr>
        <w:t>VP Student Development</w:t>
      </w:r>
    </w:p>
    <w:p w14:paraId="2D36FA41" w14:textId="77777777" w:rsidR="00A2156D" w:rsidRDefault="00A2156D" w:rsidP="00A2156D">
      <w:pPr>
        <w:ind w:left="720"/>
        <w:rPr>
          <w:rFonts w:ascii="Arial" w:hAnsi="Arial" w:cs="Arial"/>
          <w:bCs/>
          <w:lang w:eastAsia="en-GB"/>
        </w:rPr>
      </w:pPr>
      <w:r>
        <w:rPr>
          <w:rFonts w:ascii="Arial" w:hAnsi="Arial" w:cs="Arial"/>
          <w:bCs/>
          <w:lang w:eastAsia="en-GB"/>
        </w:rPr>
        <w:t>Advised that he attended the Graduations ceremony and met various UWS staff.  His Lanarkshire campus visit has been postponed due to car issues. He attended the Lead and change conference in Birmingham.</w:t>
      </w:r>
    </w:p>
    <w:p w14:paraId="312B6974" w14:textId="77777777" w:rsidR="00A2156D" w:rsidRDefault="00A2156D" w:rsidP="00A2156D">
      <w:pPr>
        <w:ind w:left="720"/>
        <w:rPr>
          <w:rFonts w:ascii="Arial" w:hAnsi="Arial" w:cs="Arial"/>
          <w:bCs/>
          <w:lang w:eastAsia="en-GB"/>
        </w:rPr>
      </w:pPr>
      <w:r>
        <w:rPr>
          <w:rFonts w:ascii="Arial" w:hAnsi="Arial" w:cs="Arial"/>
          <w:bCs/>
          <w:lang w:eastAsia="en-GB"/>
        </w:rPr>
        <w:t>For Freshers week he is involved in social media set up/student engagement with an aim to win the NUS award for student union of the year.</w:t>
      </w:r>
    </w:p>
    <w:p w14:paraId="697958CF" w14:textId="77777777" w:rsidR="00A2156D" w:rsidRDefault="00A2156D" w:rsidP="00A2156D">
      <w:pPr>
        <w:rPr>
          <w:rFonts w:ascii="Arial" w:hAnsi="Arial" w:cs="Arial"/>
          <w:bCs/>
        </w:rPr>
      </w:pPr>
    </w:p>
    <w:p w14:paraId="6F50FCF3" w14:textId="77777777" w:rsidR="00A2156D" w:rsidRDefault="00A2156D" w:rsidP="00A2156D">
      <w:pPr>
        <w:pStyle w:val="ListParagraph"/>
        <w:widowControl/>
        <w:numPr>
          <w:ilvl w:val="0"/>
          <w:numId w:val="1"/>
        </w:numPr>
        <w:autoSpaceDN/>
        <w:adjustRightInd/>
        <w:spacing w:after="160" w:line="259" w:lineRule="auto"/>
        <w:rPr>
          <w:rFonts w:ascii="Arial" w:hAnsi="Arial" w:cs="Arial"/>
          <w:b/>
          <w:u w:val="single"/>
        </w:rPr>
      </w:pPr>
      <w:r>
        <w:rPr>
          <w:rFonts w:ascii="Arial" w:hAnsi="Arial" w:cs="Arial"/>
          <w:b/>
          <w:u w:val="single"/>
        </w:rPr>
        <w:t>Upcoming Committee Meetings</w:t>
      </w:r>
    </w:p>
    <w:p w14:paraId="1104EADE" w14:textId="77777777" w:rsidR="00A2156D" w:rsidRDefault="00A2156D" w:rsidP="00A2156D">
      <w:pPr>
        <w:pStyle w:val="ListParagraph"/>
        <w:rPr>
          <w:rFonts w:ascii="Arial" w:hAnsi="Arial" w:cs="Arial"/>
          <w:b/>
          <w:u w:val="single"/>
        </w:rPr>
      </w:pPr>
    </w:p>
    <w:p w14:paraId="04B31268" w14:textId="77777777" w:rsidR="00A2156D" w:rsidRPr="00C55160" w:rsidRDefault="00A2156D" w:rsidP="00A2156D">
      <w:pPr>
        <w:pStyle w:val="ListParagraph"/>
        <w:numPr>
          <w:ilvl w:val="0"/>
          <w:numId w:val="6"/>
        </w:numPr>
        <w:rPr>
          <w:rFonts w:ascii="Arial" w:eastAsiaTheme="minorEastAsia" w:hAnsi="Arial" w:cs="Arial"/>
          <w:lang w:eastAsia="en-GB"/>
        </w:rPr>
      </w:pPr>
      <w:r w:rsidRPr="00C55160">
        <w:rPr>
          <w:rFonts w:ascii="Arial" w:eastAsiaTheme="minorEastAsia" w:hAnsi="Arial" w:cs="Arial"/>
          <w:lang w:eastAsia="en-GB"/>
        </w:rPr>
        <w:t>Executive Committee – 3</w:t>
      </w:r>
      <w:r w:rsidRPr="00C55160">
        <w:rPr>
          <w:rFonts w:ascii="Arial" w:eastAsiaTheme="minorEastAsia" w:hAnsi="Arial" w:cs="Arial"/>
          <w:vertAlign w:val="superscript"/>
          <w:lang w:eastAsia="en-GB"/>
        </w:rPr>
        <w:t>rd</w:t>
      </w:r>
      <w:r w:rsidRPr="00C55160">
        <w:rPr>
          <w:rFonts w:ascii="Arial" w:eastAsiaTheme="minorEastAsia" w:hAnsi="Arial" w:cs="Arial"/>
          <w:lang w:eastAsia="en-GB"/>
        </w:rPr>
        <w:t xml:space="preserve"> of September at 10am</w:t>
      </w:r>
    </w:p>
    <w:p w14:paraId="64D5C565" w14:textId="77777777" w:rsidR="00A2156D" w:rsidRPr="00C55160" w:rsidRDefault="00A2156D" w:rsidP="00A2156D">
      <w:pPr>
        <w:pStyle w:val="ListParagraph"/>
        <w:numPr>
          <w:ilvl w:val="0"/>
          <w:numId w:val="6"/>
        </w:numPr>
        <w:rPr>
          <w:rFonts w:ascii="Arial" w:eastAsiaTheme="minorEastAsia" w:hAnsi="Arial" w:cs="Arial"/>
          <w:lang w:eastAsia="en-GB"/>
        </w:rPr>
      </w:pPr>
      <w:r w:rsidRPr="00C55160">
        <w:rPr>
          <w:rFonts w:ascii="Arial" w:eastAsiaTheme="minorEastAsia" w:hAnsi="Arial" w:cs="Arial"/>
          <w:lang w:eastAsia="en-GB"/>
        </w:rPr>
        <w:t>Management Committee - 26</w:t>
      </w:r>
      <w:r w:rsidRPr="00C55160">
        <w:rPr>
          <w:rFonts w:ascii="Arial" w:eastAsiaTheme="minorEastAsia" w:hAnsi="Arial" w:cs="Arial"/>
          <w:vertAlign w:val="superscript"/>
          <w:lang w:eastAsia="en-GB"/>
        </w:rPr>
        <w:t>th</w:t>
      </w:r>
      <w:r w:rsidRPr="00C55160">
        <w:rPr>
          <w:rFonts w:ascii="Arial" w:eastAsiaTheme="minorEastAsia" w:hAnsi="Arial" w:cs="Arial"/>
          <w:lang w:eastAsia="en-GB"/>
        </w:rPr>
        <w:t xml:space="preserve"> of September at 10:00am </w:t>
      </w:r>
    </w:p>
    <w:p w14:paraId="78029492" w14:textId="77777777" w:rsidR="00A2156D" w:rsidRPr="00596BC7" w:rsidRDefault="00A2156D" w:rsidP="00A2156D">
      <w:pPr>
        <w:pStyle w:val="ListParagraph"/>
        <w:numPr>
          <w:ilvl w:val="0"/>
          <w:numId w:val="6"/>
        </w:numPr>
        <w:rPr>
          <w:rFonts w:ascii="Arial" w:eastAsiaTheme="minorEastAsia" w:hAnsi="Arial" w:cs="Arial"/>
          <w:lang w:eastAsia="en-GB"/>
        </w:rPr>
      </w:pPr>
      <w:r w:rsidRPr="00C55160">
        <w:rPr>
          <w:rFonts w:ascii="Arial" w:eastAsiaTheme="minorEastAsia" w:hAnsi="Arial" w:cs="Arial"/>
          <w:lang w:eastAsia="en-GB"/>
        </w:rPr>
        <w:t>HR Committee – 26</w:t>
      </w:r>
      <w:r w:rsidRPr="00C55160">
        <w:rPr>
          <w:rFonts w:ascii="Arial" w:eastAsiaTheme="minorEastAsia" w:hAnsi="Arial" w:cs="Arial"/>
          <w:vertAlign w:val="superscript"/>
          <w:lang w:eastAsia="en-GB"/>
        </w:rPr>
        <w:t>th</w:t>
      </w:r>
      <w:r w:rsidRPr="00C55160">
        <w:rPr>
          <w:rFonts w:ascii="Arial" w:eastAsiaTheme="minorEastAsia" w:hAnsi="Arial" w:cs="Arial"/>
          <w:lang w:eastAsia="en-GB"/>
        </w:rPr>
        <w:t xml:space="preserve"> of September at 4pm</w:t>
      </w:r>
    </w:p>
    <w:p w14:paraId="160A9FED" w14:textId="77777777" w:rsidR="00A2156D" w:rsidRDefault="00A2156D" w:rsidP="00A2156D">
      <w:pPr>
        <w:pStyle w:val="ListParagraph"/>
        <w:rPr>
          <w:rFonts w:ascii="Arial" w:hAnsi="Arial" w:cs="Arial"/>
          <w:b/>
          <w:u w:val="single"/>
        </w:rPr>
      </w:pPr>
    </w:p>
    <w:p w14:paraId="7D456A85" w14:textId="77777777" w:rsidR="00A2156D" w:rsidRDefault="00A2156D" w:rsidP="00A2156D">
      <w:pPr>
        <w:pStyle w:val="ListParagraph"/>
        <w:rPr>
          <w:rFonts w:ascii="Arial" w:hAnsi="Arial" w:cs="Arial"/>
          <w:b/>
          <w:u w:val="single"/>
        </w:rPr>
      </w:pPr>
    </w:p>
    <w:p w14:paraId="30A5F661" w14:textId="77777777" w:rsidR="00A2156D" w:rsidRPr="003433BB" w:rsidRDefault="00A2156D" w:rsidP="00A2156D">
      <w:pPr>
        <w:pStyle w:val="ListParagraph"/>
        <w:widowControl/>
        <w:numPr>
          <w:ilvl w:val="0"/>
          <w:numId w:val="1"/>
        </w:numPr>
        <w:autoSpaceDN/>
        <w:adjustRightInd/>
        <w:spacing w:after="160" w:line="259" w:lineRule="auto"/>
        <w:rPr>
          <w:rFonts w:ascii="Arial" w:hAnsi="Arial" w:cs="Arial"/>
          <w:b/>
          <w:u w:val="single"/>
        </w:rPr>
      </w:pPr>
      <w:r w:rsidRPr="003433BB">
        <w:rPr>
          <w:rFonts w:ascii="Arial" w:hAnsi="Arial" w:cs="Arial"/>
          <w:b/>
          <w:u w:val="single"/>
        </w:rPr>
        <w:lastRenderedPageBreak/>
        <w:t>AOCB</w:t>
      </w:r>
    </w:p>
    <w:p w14:paraId="69E9B250" w14:textId="77777777" w:rsidR="00A2156D" w:rsidRDefault="00A2156D" w:rsidP="00A2156D">
      <w:pPr>
        <w:ind w:left="720"/>
        <w:rPr>
          <w:rFonts w:ascii="Arial" w:hAnsi="Arial" w:cs="Arial"/>
          <w:bCs/>
        </w:rPr>
      </w:pPr>
      <w:r>
        <w:rPr>
          <w:rFonts w:ascii="Arial" w:hAnsi="Arial" w:cs="Arial"/>
          <w:bCs/>
        </w:rPr>
        <w:t xml:space="preserve">No further business was discussed. </w:t>
      </w:r>
    </w:p>
    <w:p w14:paraId="456AA76A" w14:textId="77777777" w:rsidR="00A2156D" w:rsidRDefault="00A2156D" w:rsidP="00A2156D">
      <w:pPr>
        <w:jc w:val="center"/>
      </w:pPr>
      <w:r>
        <w:rPr>
          <w:rFonts w:ascii="Arial" w:hAnsi="Arial" w:cs="Arial"/>
          <w:bCs/>
        </w:rPr>
        <w:t>Meeting closed.</w:t>
      </w:r>
    </w:p>
    <w:p w14:paraId="1B27ECC5" w14:textId="77777777" w:rsidR="00770BF9" w:rsidRDefault="00770BF9"/>
    <w:sectPr w:rsidR="00770BF9" w:rsidSect="00A215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4FE7"/>
    <w:multiLevelType w:val="hybridMultilevel"/>
    <w:tmpl w:val="74F8E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9E0DC9"/>
    <w:multiLevelType w:val="hybridMultilevel"/>
    <w:tmpl w:val="44387E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FD417ED"/>
    <w:multiLevelType w:val="multilevel"/>
    <w:tmpl w:val="2CD426F2"/>
    <w:lvl w:ilvl="0">
      <w:start w:val="1"/>
      <w:numFmt w:val="bullet"/>
      <w:lvlText w:val=""/>
      <w:lvlJc w:val="left"/>
      <w:pPr>
        <w:ind w:left="720" w:hanging="360"/>
      </w:pPr>
      <w:rPr>
        <w:rFonts w:ascii="Symbol" w:hAnsi="Symbol" w:hint="default"/>
        <w:b/>
        <w:bCs w:val="0"/>
      </w:rPr>
    </w:lvl>
    <w:lvl w:ilvl="1">
      <w:start w:val="3"/>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EB82528"/>
    <w:multiLevelType w:val="multilevel"/>
    <w:tmpl w:val="D07E2162"/>
    <w:lvl w:ilvl="0">
      <w:start w:val="1"/>
      <w:numFmt w:val="decimal"/>
      <w:lvlText w:val="%1."/>
      <w:lvlJc w:val="left"/>
      <w:pPr>
        <w:ind w:left="720" w:hanging="360"/>
      </w:pPr>
      <w:rPr>
        <w:rFonts w:hint="default"/>
        <w:b/>
        <w:bCs w:val="0"/>
      </w:rPr>
    </w:lvl>
    <w:lvl w:ilvl="1">
      <w:start w:val="3"/>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2EB0A5F"/>
    <w:multiLevelType w:val="hybridMultilevel"/>
    <w:tmpl w:val="44E8C6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CAA6367"/>
    <w:multiLevelType w:val="hybridMultilevel"/>
    <w:tmpl w:val="DA2C8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39606620">
    <w:abstractNumId w:val="3"/>
  </w:num>
  <w:num w:numId="2" w16cid:durableId="491532564">
    <w:abstractNumId w:val="1"/>
  </w:num>
  <w:num w:numId="3" w16cid:durableId="2044286240">
    <w:abstractNumId w:val="0"/>
  </w:num>
  <w:num w:numId="4" w16cid:durableId="446123926">
    <w:abstractNumId w:val="5"/>
  </w:num>
  <w:num w:numId="5" w16cid:durableId="590285272">
    <w:abstractNumId w:val="4"/>
  </w:num>
  <w:num w:numId="6" w16cid:durableId="482161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6D"/>
    <w:rsid w:val="00602856"/>
    <w:rsid w:val="00770BF9"/>
    <w:rsid w:val="007E1223"/>
    <w:rsid w:val="00A2156D"/>
    <w:rsid w:val="00A308D6"/>
    <w:rsid w:val="00B11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6419"/>
  <w15:chartTrackingRefBased/>
  <w15:docId w15:val="{996865DB-8137-4D16-9B06-45A78658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56D"/>
    <w:pPr>
      <w:widowControl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21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5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5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5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5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56D"/>
    <w:rPr>
      <w:rFonts w:eastAsiaTheme="majorEastAsia" w:cstheme="majorBidi"/>
      <w:color w:val="272727" w:themeColor="text1" w:themeTint="D8"/>
    </w:rPr>
  </w:style>
  <w:style w:type="paragraph" w:styleId="Title">
    <w:name w:val="Title"/>
    <w:basedOn w:val="Normal"/>
    <w:next w:val="Normal"/>
    <w:link w:val="TitleChar"/>
    <w:uiPriority w:val="10"/>
    <w:qFormat/>
    <w:rsid w:val="00A215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56D"/>
    <w:pPr>
      <w:spacing w:before="160"/>
      <w:jc w:val="center"/>
    </w:pPr>
    <w:rPr>
      <w:i/>
      <w:iCs/>
      <w:color w:val="404040" w:themeColor="text1" w:themeTint="BF"/>
    </w:rPr>
  </w:style>
  <w:style w:type="character" w:customStyle="1" w:styleId="QuoteChar">
    <w:name w:val="Quote Char"/>
    <w:basedOn w:val="DefaultParagraphFont"/>
    <w:link w:val="Quote"/>
    <w:uiPriority w:val="29"/>
    <w:rsid w:val="00A2156D"/>
    <w:rPr>
      <w:i/>
      <w:iCs/>
      <w:color w:val="404040" w:themeColor="text1" w:themeTint="BF"/>
    </w:rPr>
  </w:style>
  <w:style w:type="paragraph" w:styleId="ListParagraph">
    <w:name w:val="List Paragraph"/>
    <w:basedOn w:val="Normal"/>
    <w:uiPriority w:val="34"/>
    <w:qFormat/>
    <w:rsid w:val="00A2156D"/>
    <w:pPr>
      <w:ind w:left="720"/>
      <w:contextualSpacing/>
    </w:pPr>
  </w:style>
  <w:style w:type="character" w:styleId="IntenseEmphasis">
    <w:name w:val="Intense Emphasis"/>
    <w:basedOn w:val="DefaultParagraphFont"/>
    <w:uiPriority w:val="21"/>
    <w:qFormat/>
    <w:rsid w:val="00A2156D"/>
    <w:rPr>
      <w:i/>
      <w:iCs/>
      <w:color w:val="0F4761" w:themeColor="accent1" w:themeShade="BF"/>
    </w:rPr>
  </w:style>
  <w:style w:type="paragraph" w:styleId="IntenseQuote">
    <w:name w:val="Intense Quote"/>
    <w:basedOn w:val="Normal"/>
    <w:next w:val="Normal"/>
    <w:link w:val="IntenseQuoteChar"/>
    <w:uiPriority w:val="30"/>
    <w:qFormat/>
    <w:rsid w:val="00A21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56D"/>
    <w:rPr>
      <w:i/>
      <w:iCs/>
      <w:color w:val="0F4761" w:themeColor="accent1" w:themeShade="BF"/>
    </w:rPr>
  </w:style>
  <w:style w:type="character" w:styleId="IntenseReference">
    <w:name w:val="Intense Reference"/>
    <w:basedOn w:val="DefaultParagraphFont"/>
    <w:uiPriority w:val="32"/>
    <w:qFormat/>
    <w:rsid w:val="00A2156D"/>
    <w:rPr>
      <w:b/>
      <w:bCs/>
      <w:smallCaps/>
      <w:color w:val="0F4761" w:themeColor="accent1" w:themeShade="BF"/>
      <w:spacing w:val="5"/>
    </w:rPr>
  </w:style>
  <w:style w:type="character" w:customStyle="1" w:styleId="normaltextrun">
    <w:name w:val="normaltextrun"/>
    <w:basedOn w:val="DefaultParagraphFont"/>
    <w:rsid w:val="00A2156D"/>
  </w:style>
  <w:style w:type="paragraph" w:styleId="NormalWeb">
    <w:name w:val="Normal (Web)"/>
    <w:basedOn w:val="Normal"/>
    <w:uiPriority w:val="99"/>
    <w:rsid w:val="00A2156D"/>
    <w:pPr>
      <w:widowControl/>
      <w:autoSpaceDN/>
      <w:adjustRightInd/>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C669E9E503D44937DB7F923E12EBC" ma:contentTypeVersion="13" ma:contentTypeDescription="Create a new document." ma:contentTypeScope="" ma:versionID="01731bbc19bcd4f7ebc23bae7f7d9bc2">
  <xsd:schema xmlns:xsd="http://www.w3.org/2001/XMLSchema" xmlns:xs="http://www.w3.org/2001/XMLSchema" xmlns:p="http://schemas.microsoft.com/office/2006/metadata/properties" xmlns:ns2="b1597700-16d4-4e81-b7ef-9f11b9debf1d" xmlns:ns3="09a577e6-b1b7-4921-9508-edc48833a7d7" targetNamespace="http://schemas.microsoft.com/office/2006/metadata/properties" ma:root="true" ma:fieldsID="c278beabdd71d3ca2247de6199210cd2" ns2:_="" ns3:_="">
    <xsd:import namespace="b1597700-16d4-4e81-b7ef-9f11b9debf1d"/>
    <xsd:import namespace="09a577e6-b1b7-4921-9508-edc48833a7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97700-16d4-4e81-b7ef-9f11b9deb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577e6-b1b7-4921-9508-edc48833a7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1d861c2-69b8-46ea-8d8f-50034e565a41}" ma:internalName="TaxCatchAll" ma:showField="CatchAllData" ma:web="09a577e6-b1b7-4921-9508-edc48833a7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a577e6-b1b7-4921-9508-edc48833a7d7" xsi:nil="true"/>
    <lcf76f155ced4ddcb4097134ff3c332f xmlns="b1597700-16d4-4e81-b7ef-9f11b9debf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786E25-0A84-485B-9965-8995F7150BCC}"/>
</file>

<file path=customXml/itemProps2.xml><?xml version="1.0" encoding="utf-8"?>
<ds:datastoreItem xmlns:ds="http://schemas.openxmlformats.org/officeDocument/2006/customXml" ds:itemID="{9FD291AC-479C-48F3-9909-0327EB69B98D}"/>
</file>

<file path=customXml/itemProps3.xml><?xml version="1.0" encoding="utf-8"?>
<ds:datastoreItem xmlns:ds="http://schemas.openxmlformats.org/officeDocument/2006/customXml" ds:itemID="{B8706E52-BD26-4FF9-840E-59400C65A9D9}"/>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Scarafile</dc:creator>
  <cp:keywords/>
  <dc:description/>
  <cp:lastModifiedBy>Cristina Scarafile</cp:lastModifiedBy>
  <cp:revision>1</cp:revision>
  <dcterms:created xsi:type="dcterms:W3CDTF">2024-10-30T10:28:00Z</dcterms:created>
  <dcterms:modified xsi:type="dcterms:W3CDTF">2024-10-30T10:28:00Z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21a15a-c71d-40d3-b0cd-3b0ec0033fdd_Enabled">
    <vt:lpwstr>true</vt:lpwstr>
  </property>
  <property fmtid="{D5CDD505-2E9C-101B-9397-08002B2CF9AE}" pid="3" name="MSIP_Label_a321a15a-c71d-40d3-b0cd-3b0ec0033fdd_SetDate">
    <vt:lpwstr>2024-10-30T10:28:54Z</vt:lpwstr>
  </property>
  <property fmtid="{D5CDD505-2E9C-101B-9397-08002B2CF9AE}" pid="4" name="MSIP_Label_a321a15a-c71d-40d3-b0cd-3b0ec0033fdd_Method">
    <vt:lpwstr>Standard</vt:lpwstr>
  </property>
  <property fmtid="{D5CDD505-2E9C-101B-9397-08002B2CF9AE}" pid="5" name="MSIP_Label_a321a15a-c71d-40d3-b0cd-3b0ec0033fdd_Name">
    <vt:lpwstr>Restricted</vt:lpwstr>
  </property>
  <property fmtid="{D5CDD505-2E9C-101B-9397-08002B2CF9AE}" pid="6" name="MSIP_Label_a321a15a-c71d-40d3-b0cd-3b0ec0033fdd_SiteId">
    <vt:lpwstr>f89944b7-4a4e-4ea7-9156-3299f3411647</vt:lpwstr>
  </property>
  <property fmtid="{D5CDD505-2E9C-101B-9397-08002B2CF9AE}" pid="7" name="MSIP_Label_a321a15a-c71d-40d3-b0cd-3b0ec0033fdd_ActionId">
    <vt:lpwstr>ff2f9c47-5006-4d57-920a-24f91585903f</vt:lpwstr>
  </property>
  <property fmtid="{D5CDD505-2E9C-101B-9397-08002B2CF9AE}" pid="8" name="MSIP_Label_a321a15a-c71d-40d3-b0cd-3b0ec0033fdd_ContentBits">
    <vt:lpwstr>0</vt:lpwstr>
  </property>
  <property fmtid="{D5CDD505-2E9C-101B-9397-08002B2CF9AE}" pid="9" name="ContentTypeId">
    <vt:lpwstr>0x010100F5AC669E9E503D44937DB7F923E12EBC</vt:lpwstr>
  </property>
</Properties>
</file>